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9C" w:rsidRPr="003A379C" w:rsidRDefault="003A379C" w:rsidP="003A379C">
      <w:pPr>
        <w:ind w:right="-347"/>
        <w:rPr>
          <w:rFonts w:ascii="Times New Roman" w:eastAsia="Times New Roman" w:hAnsi="Times New Roman" w:cs="Times New Roman"/>
          <w:sz w:val="20"/>
          <w:szCs w:val="20"/>
        </w:rPr>
      </w:pPr>
      <w:r w:rsidRPr="003A379C">
        <w:rPr>
          <w:rFonts w:ascii="Arial" w:eastAsia="Times New Roman" w:hAnsi="Arial" w:cs="Arial"/>
          <w:color w:val="333333"/>
          <w:shd w:val="clear" w:color="auto" w:fill="FFFFFF"/>
          <w:lang w:val="hr-HR"/>
        </w:rPr>
        <w:t>.</w:t>
      </w:r>
      <w:r w:rsidRPr="003A379C">
        <w:rPr>
          <w:rFonts w:ascii="Arial" w:eastAsia="Times New Roman" w:hAnsi="Arial" w:cs="Arial"/>
          <w:color w:val="000000"/>
          <w:shd w:val="clear" w:color="auto" w:fill="FFFFFF"/>
        </w:rPr>
        <w:t> </w:t>
      </w:r>
    </w:p>
    <w:p w:rsidR="00003A57" w:rsidRDefault="003A379C" w:rsidP="003A379C">
      <w:pPr>
        <w:pStyle w:val="paragraph"/>
        <w:spacing w:before="0" w:beforeAutospacing="0" w:after="0" w:afterAutospacing="0"/>
        <w:ind w:right="-347"/>
        <w:jc w:val="center"/>
        <w:textAlignment w:val="baseline"/>
        <w:rPr>
          <w:rStyle w:val="normaltextrun"/>
          <w:rFonts w:ascii="Arial" w:hAnsi="Arial" w:cs="Arial"/>
          <w:b/>
          <w:bCs/>
          <w:color w:val="333333"/>
          <w:sz w:val="24"/>
          <w:szCs w:val="24"/>
          <w:lang w:val="hr-HR"/>
        </w:rPr>
      </w:pPr>
      <w:r>
        <w:rPr>
          <w:rStyle w:val="normaltextrun"/>
          <w:rFonts w:ascii="Arial" w:hAnsi="Arial" w:cs="Arial"/>
          <w:b/>
          <w:bCs/>
          <w:color w:val="333333"/>
          <w:sz w:val="24"/>
          <w:szCs w:val="24"/>
          <w:lang w:val="hr-HR"/>
        </w:rPr>
        <w:t>2</w:t>
      </w:r>
      <w:r>
        <w:rPr>
          <w:rStyle w:val="normaltextrun"/>
          <w:rFonts w:ascii="Arial" w:hAnsi="Arial" w:cs="Arial"/>
          <w:b/>
          <w:bCs/>
          <w:color w:val="333333"/>
          <w:sz w:val="19"/>
          <w:szCs w:val="19"/>
          <w:vertAlign w:val="superscript"/>
          <w:lang w:val="hr-HR"/>
        </w:rPr>
        <w:t>nd</w:t>
      </w:r>
      <w:r>
        <w:rPr>
          <w:rStyle w:val="normaltextrun"/>
          <w:rFonts w:ascii="Arial" w:hAnsi="Arial" w:cs="Arial"/>
          <w:b/>
          <w:bCs/>
          <w:color w:val="333333"/>
          <w:sz w:val="24"/>
          <w:szCs w:val="24"/>
          <w:lang w:val="hr-HR"/>
        </w:rPr>
        <w:t> Scientific Meeting European College of Veterinary Sports Medicine and Rehabilitation</w:t>
      </w:r>
      <w:r>
        <w:rPr>
          <w:rStyle w:val="scxw79005750"/>
          <w:rFonts w:ascii="Arial" w:hAnsi="Arial" w:cs="Arial"/>
          <w:sz w:val="24"/>
          <w:szCs w:val="24"/>
        </w:rPr>
        <w:t> </w:t>
      </w:r>
      <w:r>
        <w:rPr>
          <w:rFonts w:ascii="Arial" w:hAnsi="Arial" w:cs="Arial"/>
          <w:sz w:val="24"/>
          <w:szCs w:val="24"/>
        </w:rPr>
        <w:br/>
      </w:r>
    </w:p>
    <w:p w:rsidR="003A379C" w:rsidRDefault="003A379C" w:rsidP="003A379C">
      <w:pPr>
        <w:pStyle w:val="paragraph"/>
        <w:spacing w:before="0" w:beforeAutospacing="0" w:after="0" w:afterAutospacing="0"/>
        <w:ind w:right="-347"/>
        <w:jc w:val="center"/>
        <w:textAlignment w:val="baseline"/>
        <w:rPr>
          <w:rFonts w:ascii="Segoe UI" w:hAnsi="Segoe UI" w:cs="Segoe UI"/>
          <w:sz w:val="18"/>
          <w:szCs w:val="18"/>
        </w:rPr>
      </w:pPr>
      <w:r>
        <w:rPr>
          <w:rStyle w:val="normaltextrun"/>
          <w:rFonts w:ascii="Arial" w:hAnsi="Arial" w:cs="Arial"/>
          <w:b/>
          <w:bCs/>
          <w:color w:val="333333"/>
          <w:sz w:val="24"/>
          <w:szCs w:val="24"/>
          <w:lang w:val="hr-HR"/>
        </w:rPr>
        <w:t>August 22, 2020</w:t>
      </w:r>
      <w:r>
        <w:rPr>
          <w:rStyle w:val="eop"/>
          <w:rFonts w:ascii="Arial" w:hAnsi="Arial" w:cs="Arial"/>
          <w:sz w:val="24"/>
          <w:szCs w:val="24"/>
        </w:rPr>
        <w:t> </w:t>
      </w:r>
    </w:p>
    <w:p w:rsidR="003A379C" w:rsidRDefault="00003A57" w:rsidP="003A379C">
      <w:pPr>
        <w:pStyle w:val="paragraph"/>
        <w:spacing w:before="0" w:beforeAutospacing="0" w:after="0" w:afterAutospacing="0"/>
        <w:ind w:right="-347"/>
        <w:jc w:val="center"/>
        <w:textAlignment w:val="baseline"/>
        <w:rPr>
          <w:rStyle w:val="eop"/>
          <w:rFonts w:ascii="Arial" w:hAnsi="Arial" w:cs="Arial"/>
          <w:sz w:val="24"/>
          <w:szCs w:val="24"/>
        </w:rPr>
      </w:pPr>
      <w:r>
        <w:rPr>
          <w:rStyle w:val="normaltextrun"/>
          <w:rFonts w:ascii="Arial" w:hAnsi="Arial" w:cs="Arial"/>
          <w:b/>
          <w:bCs/>
          <w:color w:val="333333"/>
          <w:sz w:val="24"/>
          <w:szCs w:val="24"/>
          <w:lang w:val="hr-HR"/>
        </w:rPr>
        <w:t>Cambridge, UK</w:t>
      </w:r>
    </w:p>
    <w:p w:rsidR="003A379C" w:rsidRDefault="003A379C" w:rsidP="003A379C">
      <w:pPr>
        <w:pStyle w:val="paragraph"/>
        <w:spacing w:before="0" w:beforeAutospacing="0" w:after="0" w:afterAutospacing="0"/>
        <w:ind w:right="-347"/>
        <w:jc w:val="center"/>
        <w:textAlignment w:val="baseline"/>
        <w:rPr>
          <w:rStyle w:val="eop"/>
          <w:rFonts w:ascii="Arial" w:hAnsi="Arial" w:cs="Arial"/>
          <w:sz w:val="24"/>
          <w:szCs w:val="24"/>
        </w:rPr>
      </w:pPr>
    </w:p>
    <w:p w:rsidR="003A379C" w:rsidRPr="003A379C" w:rsidRDefault="003A379C" w:rsidP="003A379C">
      <w:pPr>
        <w:pStyle w:val="paragraph"/>
        <w:spacing w:before="0" w:beforeAutospacing="0" w:after="0" w:afterAutospacing="0"/>
        <w:ind w:right="-347"/>
        <w:jc w:val="center"/>
        <w:textAlignment w:val="baseline"/>
        <w:rPr>
          <w:rStyle w:val="eop"/>
          <w:rFonts w:ascii="Arial" w:hAnsi="Arial" w:cs="Arial"/>
          <w:b/>
          <w:sz w:val="24"/>
          <w:szCs w:val="24"/>
        </w:rPr>
      </w:pPr>
      <w:r w:rsidRPr="003A379C">
        <w:rPr>
          <w:rStyle w:val="eop"/>
          <w:rFonts w:ascii="Arial" w:hAnsi="Arial" w:cs="Arial"/>
          <w:b/>
          <w:sz w:val="24"/>
          <w:szCs w:val="24"/>
        </w:rPr>
        <w:t>CALL FOR ABSTRACTS</w:t>
      </w:r>
    </w:p>
    <w:p w:rsidR="003A379C" w:rsidRDefault="003A379C" w:rsidP="003A379C">
      <w:pPr>
        <w:pStyle w:val="paragraph"/>
        <w:spacing w:before="0" w:beforeAutospacing="0" w:after="0" w:afterAutospacing="0"/>
        <w:ind w:right="-347"/>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color w:val="333333"/>
          <w:sz w:val="24"/>
          <w:szCs w:val="24"/>
          <w:lang w:val="hr-HR"/>
        </w:rPr>
        <w:t>The organisers of the 2</w:t>
      </w:r>
      <w:r>
        <w:rPr>
          <w:rStyle w:val="normaltextrun"/>
          <w:rFonts w:ascii="Arial" w:hAnsi="Arial" w:cs="Arial"/>
          <w:color w:val="333333"/>
          <w:sz w:val="19"/>
          <w:szCs w:val="19"/>
          <w:vertAlign w:val="superscript"/>
          <w:lang w:val="hr-HR"/>
        </w:rPr>
        <w:t>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Scientific</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Meeting</w:t>
      </w:r>
      <w:r>
        <w:rPr>
          <w:rStyle w:val="normaltextrun"/>
          <w:rFonts w:ascii="Arial" w:hAnsi="Arial" w:cs="Arial"/>
          <w:color w:val="333333"/>
          <w:sz w:val="24"/>
          <w:szCs w:val="24"/>
          <w:lang w:val="hr-HR"/>
        </w:rPr>
        <w:t> of the European </w:t>
      </w:r>
      <w:r>
        <w:rPr>
          <w:rStyle w:val="spellingerror"/>
          <w:rFonts w:ascii="Arial" w:hAnsi="Arial" w:cs="Arial"/>
          <w:color w:val="333333"/>
          <w:sz w:val="24"/>
          <w:szCs w:val="24"/>
          <w:lang w:val="hr-HR"/>
        </w:rPr>
        <w:t>College</w:t>
      </w:r>
      <w:r>
        <w:rPr>
          <w:rStyle w:val="normaltextrun"/>
          <w:rFonts w:ascii="Arial" w:hAnsi="Arial" w:cs="Arial"/>
          <w:color w:val="333333"/>
          <w:sz w:val="24"/>
          <w:szCs w:val="24"/>
          <w:lang w:val="hr-HR"/>
        </w:rPr>
        <w:t> of </w:t>
      </w:r>
      <w:r>
        <w:rPr>
          <w:rStyle w:val="spellingerror"/>
          <w:rFonts w:ascii="Arial" w:hAnsi="Arial" w:cs="Arial"/>
          <w:color w:val="333333"/>
          <w:sz w:val="24"/>
          <w:szCs w:val="24"/>
          <w:lang w:val="hr-HR"/>
        </w:rPr>
        <w:t>Veterinary</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Sports</w:t>
      </w:r>
      <w:r>
        <w:rPr>
          <w:rStyle w:val="normaltextrun"/>
          <w:rFonts w:ascii="Arial" w:hAnsi="Arial" w:cs="Arial"/>
          <w:color w:val="333333"/>
          <w:sz w:val="24"/>
          <w:szCs w:val="24"/>
          <w:lang w:val="hr-HR"/>
        </w:rPr>
        <w:t> Medicine </w:t>
      </w:r>
      <w:r>
        <w:rPr>
          <w:rStyle w:val="spellingerror"/>
          <w:rFonts w:ascii="Arial" w:hAnsi="Arial" w:cs="Arial"/>
          <w:color w:val="333333"/>
          <w:sz w:val="24"/>
          <w:szCs w:val="24"/>
          <w:lang w:val="hr-HR"/>
        </w:rPr>
        <w:t>and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Rehabilitation</w:t>
      </w:r>
      <w:r>
        <w:rPr>
          <w:rStyle w:val="normaltextrun"/>
          <w:rFonts w:ascii="Arial" w:hAnsi="Arial" w:cs="Arial"/>
          <w:color w:val="333333"/>
          <w:sz w:val="24"/>
          <w:szCs w:val="24"/>
          <w:lang w:val="hr-HR"/>
        </w:rPr>
        <w:t> (ECVSMR) </w:t>
      </w:r>
      <w:r>
        <w:rPr>
          <w:rStyle w:val="spellingerror"/>
          <w:rFonts w:ascii="Arial" w:hAnsi="Arial" w:cs="Arial"/>
          <w:color w:val="333333"/>
          <w:sz w:val="24"/>
          <w:szCs w:val="24"/>
          <w:lang w:val="hr-HR"/>
        </w:rPr>
        <w:t>invite</w:t>
      </w:r>
      <w:r>
        <w:rPr>
          <w:rStyle w:val="normaltextrun"/>
          <w:rFonts w:ascii="Arial" w:hAnsi="Arial" w:cs="Arial"/>
          <w:color w:val="333333"/>
          <w:sz w:val="24"/>
          <w:szCs w:val="24"/>
          <w:lang w:val="hr-HR"/>
        </w:rPr>
        <w:t> the </w:t>
      </w:r>
      <w:r>
        <w:rPr>
          <w:rStyle w:val="spellingerror"/>
          <w:rFonts w:ascii="Arial" w:hAnsi="Arial" w:cs="Arial"/>
          <w:color w:val="333333"/>
          <w:sz w:val="24"/>
          <w:szCs w:val="24"/>
          <w:lang w:val="hr-HR"/>
        </w:rPr>
        <w:t>submission</w:t>
      </w:r>
      <w:r>
        <w:rPr>
          <w:rStyle w:val="normaltextrun"/>
          <w:rFonts w:ascii="Arial" w:hAnsi="Arial" w:cs="Arial"/>
          <w:color w:val="333333"/>
          <w:sz w:val="24"/>
          <w:szCs w:val="24"/>
          <w:lang w:val="hr-HR"/>
        </w:rPr>
        <w:t> of </w:t>
      </w:r>
      <w:r>
        <w:rPr>
          <w:rStyle w:val="spellingerror"/>
          <w:rFonts w:ascii="Arial" w:hAnsi="Arial" w:cs="Arial"/>
          <w:color w:val="333333"/>
          <w:sz w:val="24"/>
          <w:szCs w:val="24"/>
          <w:lang w:val="hr-HR"/>
        </w:rPr>
        <w:t>abstracts</w:t>
      </w:r>
      <w:r>
        <w:rPr>
          <w:rStyle w:val="normaltextrun"/>
          <w:rFonts w:ascii="Arial" w:hAnsi="Arial" w:cs="Arial"/>
          <w:color w:val="333333"/>
          <w:sz w:val="24"/>
          <w:szCs w:val="24"/>
          <w:lang w:val="hr-HR"/>
        </w:rPr>
        <w:t> for </w:t>
      </w:r>
      <w:r>
        <w:rPr>
          <w:rStyle w:val="spellingerror"/>
          <w:rFonts w:ascii="Arial" w:hAnsi="Arial" w:cs="Arial"/>
          <w:color w:val="333333"/>
          <w:sz w:val="24"/>
          <w:szCs w:val="24"/>
          <w:lang w:val="hr-HR"/>
        </w:rPr>
        <w:t>consideration</w:t>
      </w:r>
      <w:r>
        <w:rPr>
          <w:rStyle w:val="normaltextrun"/>
          <w:rFonts w:ascii="Arial" w:hAnsi="Arial" w:cs="Arial"/>
          <w:color w:val="333333"/>
          <w:sz w:val="24"/>
          <w:szCs w:val="24"/>
          <w:lang w:val="hr-HR"/>
        </w:rPr>
        <w:t> for </w:t>
      </w:r>
      <w:r>
        <w:rPr>
          <w:rStyle w:val="spellingerror"/>
          <w:rFonts w:ascii="Arial" w:hAnsi="Arial" w:cs="Arial"/>
          <w:color w:val="333333"/>
          <w:sz w:val="24"/>
          <w:szCs w:val="24"/>
          <w:lang w:val="hr-HR"/>
        </w:rPr>
        <w:t>podium</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poster </w:t>
      </w:r>
      <w:r>
        <w:rPr>
          <w:rStyle w:val="spellingerror"/>
          <w:rFonts w:ascii="Arial" w:hAnsi="Arial" w:cs="Arial"/>
          <w:color w:val="333333"/>
          <w:sz w:val="24"/>
          <w:szCs w:val="24"/>
          <w:lang w:val="hr-HR"/>
        </w:rPr>
        <w:t>presentations</w:t>
      </w:r>
      <w:r>
        <w:rPr>
          <w:rStyle w:val="normaltextrun"/>
          <w:rFonts w:ascii="Arial" w:hAnsi="Arial" w:cs="Arial"/>
          <w:color w:val="333333"/>
          <w:sz w:val="24"/>
          <w:szCs w:val="24"/>
          <w:lang w:val="hr-HR"/>
        </w:rPr>
        <w:t>.</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b/>
          <w:bCs/>
          <w:i/>
          <w:iCs/>
          <w:color w:val="333333"/>
          <w:sz w:val="24"/>
          <w:szCs w:val="24"/>
          <w:lang w:val="hr-HR"/>
        </w:rPr>
      </w:pPr>
      <w:r>
        <w:rPr>
          <w:rStyle w:val="spellingerror"/>
          <w:rFonts w:ascii="Arial" w:hAnsi="Arial" w:cs="Arial"/>
          <w:b/>
          <w:bCs/>
          <w:color w:val="333333"/>
          <w:sz w:val="24"/>
          <w:szCs w:val="24"/>
          <w:lang w:val="hr-HR"/>
        </w:rPr>
        <w:t>Accepted</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abstracts</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research</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and</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clinical</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will</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be</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published</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in</w:t>
      </w:r>
      <w:r>
        <w:rPr>
          <w:rStyle w:val="normaltextrun"/>
          <w:rFonts w:ascii="Arial" w:hAnsi="Arial" w:cs="Arial"/>
          <w:b/>
          <w:bCs/>
          <w:color w:val="333333"/>
          <w:sz w:val="24"/>
          <w:szCs w:val="24"/>
          <w:lang w:val="hr-HR"/>
        </w:rPr>
        <w:t> </w:t>
      </w:r>
      <w:r>
        <w:rPr>
          <w:rStyle w:val="normaltextrun"/>
          <w:rFonts w:ascii="Arial" w:hAnsi="Arial" w:cs="Arial"/>
          <w:b/>
          <w:bCs/>
          <w:i/>
          <w:iCs/>
          <w:color w:val="333333"/>
          <w:sz w:val="24"/>
          <w:szCs w:val="24"/>
          <w:lang w:val="hr-HR"/>
        </w:rPr>
        <w:t>Acta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spellingerror"/>
          <w:rFonts w:ascii="Arial" w:hAnsi="Arial" w:cs="Arial"/>
          <w:b/>
          <w:bCs/>
          <w:i/>
          <w:iCs/>
          <w:color w:val="333333"/>
          <w:sz w:val="24"/>
          <w:szCs w:val="24"/>
          <w:lang w:val="hr-HR"/>
        </w:rPr>
        <w:t>Veterinaria</w:t>
      </w:r>
      <w:r>
        <w:rPr>
          <w:rStyle w:val="normaltextrun"/>
          <w:rFonts w:ascii="Arial" w:hAnsi="Arial" w:cs="Arial"/>
          <w:b/>
          <w:bCs/>
          <w:i/>
          <w:iCs/>
          <w:color w:val="333333"/>
          <w:sz w:val="24"/>
          <w:szCs w:val="24"/>
          <w:lang w:val="hr-HR"/>
        </w:rPr>
        <w:t> </w:t>
      </w:r>
      <w:r>
        <w:rPr>
          <w:rStyle w:val="spellingerror"/>
          <w:rFonts w:ascii="Arial" w:hAnsi="Arial" w:cs="Arial"/>
          <w:b/>
          <w:bCs/>
          <w:i/>
          <w:iCs/>
          <w:color w:val="333333"/>
          <w:sz w:val="24"/>
          <w:szCs w:val="24"/>
          <w:lang w:val="hr-HR"/>
        </w:rPr>
        <w:t>Scandinavica</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through</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BioMed</w:t>
      </w:r>
      <w:r>
        <w:rPr>
          <w:rStyle w:val="normaltextrun"/>
          <w:rFonts w:ascii="Arial" w:hAnsi="Arial" w:cs="Arial"/>
          <w:b/>
          <w:bCs/>
          <w:color w:val="333333"/>
          <w:sz w:val="24"/>
          <w:szCs w:val="24"/>
          <w:lang w:val="hr-HR"/>
        </w:rPr>
        <w:t> Central </w:t>
      </w:r>
      <w:r>
        <w:rPr>
          <w:rStyle w:val="spellingerror"/>
          <w:rFonts w:ascii="Arial" w:hAnsi="Arial" w:cs="Arial"/>
          <w:b/>
          <w:bCs/>
          <w:color w:val="333333"/>
          <w:sz w:val="24"/>
          <w:szCs w:val="24"/>
          <w:lang w:val="hr-HR"/>
        </w:rPr>
        <w:t>and</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indexed</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in</w:t>
      </w:r>
      <w:r>
        <w:rPr>
          <w:rStyle w:val="normaltextrun"/>
          <w:rFonts w:ascii="Arial" w:hAnsi="Arial" w:cs="Arial"/>
          <w:b/>
          <w:bCs/>
          <w:color w:val="333333"/>
          <w:sz w:val="24"/>
          <w:szCs w:val="24"/>
          <w:lang w:val="hr-HR"/>
        </w:rPr>
        <w:t> PubMed Central.</w:t>
      </w: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spellingerror"/>
          <w:rFonts w:ascii="Arial" w:hAnsi="Arial" w:cs="Arial"/>
          <w:color w:val="333333"/>
          <w:sz w:val="24"/>
          <w:szCs w:val="24"/>
          <w:lang w:val="hr-HR"/>
        </w:rPr>
        <w:t>We</w:t>
      </w:r>
      <w:r>
        <w:rPr>
          <w:rStyle w:val="normaltextrun"/>
          <w:rFonts w:ascii="Arial" w:hAnsi="Arial" w:cs="Arial"/>
          <w:color w:val="333333"/>
          <w:sz w:val="24"/>
          <w:szCs w:val="24"/>
          <w:lang w:val="hr-HR"/>
        </w:rPr>
        <w:t> are </w:t>
      </w:r>
      <w:r>
        <w:rPr>
          <w:rStyle w:val="spellingerror"/>
          <w:rFonts w:ascii="Arial" w:hAnsi="Arial" w:cs="Arial"/>
          <w:color w:val="333333"/>
          <w:sz w:val="24"/>
          <w:szCs w:val="24"/>
          <w:lang w:val="hr-HR"/>
        </w:rPr>
        <w:t>inviting</w:t>
      </w:r>
      <w:r>
        <w:rPr>
          <w:rStyle w:val="normaltextrun"/>
          <w:rFonts w:ascii="Arial" w:hAnsi="Arial" w:cs="Arial"/>
          <w:color w:val="333333"/>
          <w:sz w:val="24"/>
          <w:szCs w:val="24"/>
          <w:lang w:val="hr-HR"/>
        </w:rPr>
        <w:t> the </w:t>
      </w:r>
      <w:r>
        <w:rPr>
          <w:rStyle w:val="spellingerror"/>
          <w:rFonts w:ascii="Arial" w:hAnsi="Arial" w:cs="Arial"/>
          <w:color w:val="333333"/>
          <w:sz w:val="24"/>
          <w:szCs w:val="24"/>
          <w:lang w:val="hr-HR"/>
        </w:rPr>
        <w:t>submission</w:t>
      </w:r>
      <w:r>
        <w:rPr>
          <w:rStyle w:val="normaltextrun"/>
          <w:rFonts w:ascii="Arial" w:hAnsi="Arial" w:cs="Arial"/>
          <w:color w:val="333333"/>
          <w:sz w:val="24"/>
          <w:szCs w:val="24"/>
          <w:lang w:val="hr-HR"/>
        </w:rPr>
        <w:t> of </w:t>
      </w:r>
      <w:r>
        <w:rPr>
          <w:rStyle w:val="spellingerror"/>
          <w:rFonts w:ascii="Arial" w:hAnsi="Arial" w:cs="Arial"/>
          <w:color w:val="333333"/>
          <w:sz w:val="24"/>
          <w:szCs w:val="24"/>
          <w:lang w:val="hr-HR"/>
        </w:rPr>
        <w:t>abstracts</w:t>
      </w:r>
      <w:r>
        <w:rPr>
          <w:rStyle w:val="normaltextrun"/>
          <w:rFonts w:ascii="Arial" w:hAnsi="Arial" w:cs="Arial"/>
          <w:color w:val="333333"/>
          <w:sz w:val="24"/>
          <w:szCs w:val="24"/>
          <w:lang w:val="hr-HR"/>
        </w:rPr>
        <w:t>,for </w:t>
      </w:r>
      <w:r>
        <w:rPr>
          <w:rStyle w:val="spellingerror"/>
          <w:rFonts w:ascii="Arial" w:hAnsi="Arial" w:cs="Arial"/>
          <w:color w:val="333333"/>
          <w:sz w:val="24"/>
          <w:szCs w:val="24"/>
          <w:lang w:val="hr-HR"/>
        </w:rPr>
        <w:t>oral</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poster </w:t>
      </w:r>
      <w:r>
        <w:rPr>
          <w:rStyle w:val="spellingerror"/>
          <w:rFonts w:ascii="Arial" w:hAnsi="Arial" w:cs="Arial"/>
          <w:color w:val="333333"/>
          <w:sz w:val="24"/>
          <w:szCs w:val="24"/>
          <w:lang w:val="hr-HR"/>
        </w:rPr>
        <w:t>presentation</w:t>
      </w:r>
      <w:r>
        <w:rPr>
          <w:rStyle w:val="normaltextrun"/>
          <w:rFonts w:ascii="Arial" w:hAnsi="Arial" w:cs="Arial"/>
          <w:color w:val="333333"/>
          <w:sz w:val="24"/>
          <w:szCs w:val="24"/>
          <w:lang w:val="hr-HR"/>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spellingerror"/>
          <w:rFonts w:ascii="Arial" w:hAnsi="Arial" w:cs="Arial"/>
          <w:color w:val="333333"/>
          <w:sz w:val="24"/>
          <w:szCs w:val="24"/>
          <w:lang w:val="hr-HR"/>
        </w:rPr>
        <w:t>describing</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research</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related</w:t>
      </w:r>
      <w:r>
        <w:rPr>
          <w:rStyle w:val="normaltextrun"/>
          <w:rFonts w:ascii="Arial" w:hAnsi="Arial" w:cs="Arial"/>
          <w:color w:val="333333"/>
          <w:sz w:val="24"/>
          <w:szCs w:val="24"/>
          <w:lang w:val="hr-HR"/>
        </w:rPr>
        <w:t> to the </w:t>
      </w:r>
      <w:r>
        <w:rPr>
          <w:rStyle w:val="spellingerror"/>
          <w:rFonts w:ascii="Arial" w:hAnsi="Arial" w:cs="Arial"/>
          <w:color w:val="333333"/>
          <w:sz w:val="24"/>
          <w:szCs w:val="24"/>
          <w:lang w:val="hr-HR"/>
        </w:rPr>
        <w:t>science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practice</w:t>
      </w:r>
      <w:r>
        <w:rPr>
          <w:rStyle w:val="normaltextrun"/>
          <w:rFonts w:ascii="Arial" w:hAnsi="Arial" w:cs="Arial"/>
          <w:color w:val="333333"/>
          <w:sz w:val="24"/>
          <w:szCs w:val="24"/>
          <w:lang w:val="hr-HR"/>
        </w:rPr>
        <w:t> of </w:t>
      </w:r>
      <w:r>
        <w:rPr>
          <w:rStyle w:val="spellingerror"/>
          <w:rFonts w:ascii="Arial" w:hAnsi="Arial" w:cs="Arial"/>
          <w:color w:val="333333"/>
          <w:sz w:val="24"/>
          <w:szCs w:val="24"/>
          <w:lang w:val="hr-HR"/>
        </w:rPr>
        <w:t>topics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relevant</w:t>
      </w:r>
      <w:r>
        <w:rPr>
          <w:rStyle w:val="normaltextrun"/>
          <w:rFonts w:ascii="Arial" w:hAnsi="Arial" w:cs="Arial"/>
          <w:color w:val="333333"/>
          <w:sz w:val="24"/>
          <w:szCs w:val="24"/>
          <w:lang w:val="hr-HR"/>
        </w:rPr>
        <w:t> to </w:t>
      </w: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spellingerror"/>
          <w:rFonts w:ascii="Arial" w:hAnsi="Arial" w:cs="Arial"/>
          <w:color w:val="333333"/>
          <w:sz w:val="24"/>
          <w:szCs w:val="24"/>
          <w:lang w:val="hr-HR"/>
        </w:rPr>
        <w:t>veterinary</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sports</w:t>
      </w:r>
      <w:r>
        <w:rPr>
          <w:rStyle w:val="normaltextrun"/>
          <w:rFonts w:ascii="Arial" w:hAnsi="Arial" w:cs="Arial"/>
          <w:color w:val="333333"/>
          <w:sz w:val="24"/>
          <w:szCs w:val="24"/>
          <w:lang w:val="hr-HR"/>
        </w:rPr>
        <w:t> medicine </w:t>
      </w:r>
      <w:r>
        <w:rPr>
          <w:rStyle w:val="spellingerror"/>
          <w:rFonts w:ascii="Arial" w:hAnsi="Arial" w:cs="Arial"/>
          <w:color w:val="333333"/>
          <w:sz w:val="24"/>
          <w:szCs w:val="24"/>
          <w:lang w:val="hr-HR"/>
        </w:rPr>
        <w:t>and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rehabilitation</w:t>
      </w:r>
      <w:r>
        <w:rPr>
          <w:rStyle w:val="normaltextrun"/>
          <w:rFonts w:ascii="Arial" w:hAnsi="Arial" w:cs="Arial"/>
          <w:color w:val="333333"/>
          <w:sz w:val="24"/>
          <w:szCs w:val="24"/>
          <w:lang w:val="hr-HR"/>
        </w:rPr>
        <w:t>. </w:t>
      </w: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489"/>
        <w:jc w:val="both"/>
        <w:textAlignment w:val="baseline"/>
        <w:rPr>
          <w:rFonts w:ascii="Segoe UI" w:hAnsi="Segoe UI" w:cs="Segoe UI"/>
          <w:sz w:val="18"/>
          <w:szCs w:val="18"/>
        </w:rPr>
      </w:pPr>
      <w:r>
        <w:rPr>
          <w:rStyle w:val="normaltextrun"/>
          <w:rFonts w:ascii="Arial" w:hAnsi="Arial" w:cs="Arial"/>
          <w:b/>
          <w:bCs/>
          <w:color w:val="333333"/>
          <w:sz w:val="24"/>
          <w:szCs w:val="24"/>
          <w:lang w:val="hr-HR"/>
        </w:rPr>
        <w:t>Research Abstracts</w:t>
      </w:r>
      <w:r>
        <w:rPr>
          <w:rStyle w:val="eop"/>
          <w:rFonts w:ascii="Arial" w:hAnsi="Arial" w:cs="Arial"/>
          <w:sz w:val="24"/>
          <w:szCs w:val="24"/>
        </w:rPr>
        <w:t> </w:t>
      </w:r>
    </w:p>
    <w:p w:rsidR="003A379C" w:rsidRPr="003A379C" w:rsidRDefault="003A379C" w:rsidP="00EA2CEF">
      <w:pPr>
        <w:pStyle w:val="paragraph"/>
        <w:spacing w:before="0" w:beforeAutospacing="0" w:after="0" w:afterAutospacing="0"/>
        <w:ind w:right="-489"/>
        <w:jc w:val="both"/>
        <w:textAlignment w:val="baseline"/>
        <w:rPr>
          <w:rStyle w:val="eop"/>
          <w:rFonts w:ascii="Arial" w:hAnsi="Arial" w:cs="Arial"/>
          <w:color w:val="333333"/>
          <w:sz w:val="24"/>
          <w:szCs w:val="24"/>
          <w:lang w:val="hr-HR"/>
        </w:rPr>
      </w:pPr>
      <w:r>
        <w:rPr>
          <w:rStyle w:val="normaltextrun"/>
          <w:rFonts w:ascii="Arial" w:hAnsi="Arial" w:cs="Arial"/>
          <w:color w:val="333333"/>
          <w:sz w:val="24"/>
          <w:szCs w:val="24"/>
          <w:lang w:val="hr-HR"/>
        </w:rPr>
        <w:t xml:space="preserve">Abstracts submitted for consideration for the research session should be based on a scientific investigation to test a hypothesis. The research may be conducted in a </w:t>
      </w:r>
      <w:r>
        <w:rPr>
          <w:rStyle w:val="spellingerror"/>
          <w:rFonts w:ascii="Arial" w:hAnsi="Arial" w:cs="Arial"/>
          <w:color w:val="333333"/>
          <w:sz w:val="24"/>
          <w:szCs w:val="24"/>
          <w:lang w:val="hr-HR"/>
        </w:rPr>
        <w:t>laboratory</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clinical</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setting</w:t>
      </w:r>
      <w:r>
        <w:rPr>
          <w:rStyle w:val="normaltextrun"/>
          <w:rFonts w:ascii="Arial" w:hAnsi="Arial" w:cs="Arial"/>
          <w:color w:val="333333"/>
          <w:sz w:val="24"/>
          <w:szCs w:val="24"/>
          <w:lang w:val="hr-HR"/>
        </w:rPr>
        <w:t>,but must </w:t>
      </w:r>
      <w:r>
        <w:rPr>
          <w:rStyle w:val="spellingerror"/>
          <w:rFonts w:ascii="Arial" w:hAnsi="Arial" w:cs="Arial"/>
          <w:color w:val="333333"/>
          <w:sz w:val="24"/>
          <w:szCs w:val="24"/>
          <w:lang w:val="hr-HR"/>
        </w:rPr>
        <w:t>have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adequate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controls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similar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groups</w:t>
      </w:r>
      <w:r>
        <w:rPr>
          <w:rStyle w:val="normaltextrun"/>
          <w:rFonts w:ascii="Arial" w:hAnsi="Arial" w:cs="Arial"/>
          <w:color w:val="333333"/>
          <w:sz w:val="24"/>
          <w:szCs w:val="24"/>
          <w:lang w:val="hr-HR"/>
        </w:rPr>
        <w:t> to prove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disprove</w:t>
      </w:r>
      <w:r>
        <w:rPr>
          <w:rStyle w:val="normaltextrun"/>
          <w:rFonts w:ascii="Arial" w:hAnsi="Arial" w:cs="Arial"/>
          <w:color w:val="333333"/>
          <w:sz w:val="24"/>
          <w:szCs w:val="24"/>
          <w:lang w:val="hr-HR"/>
        </w:rPr>
        <w:t> the </w:t>
      </w:r>
      <w:r>
        <w:rPr>
          <w:rStyle w:val="spellingerror"/>
          <w:rFonts w:ascii="Arial" w:hAnsi="Arial" w:cs="Arial"/>
          <w:color w:val="333333"/>
          <w:sz w:val="24"/>
          <w:szCs w:val="24"/>
          <w:lang w:val="hr-HR"/>
        </w:rPr>
        <w:t>hypothesis</w:t>
      </w:r>
      <w:r>
        <w:rPr>
          <w:rStyle w:val="normaltextrun"/>
          <w:rFonts w:ascii="Arial" w:hAnsi="Arial" w:cs="Arial"/>
          <w:color w:val="333333"/>
          <w:sz w:val="24"/>
          <w:szCs w:val="24"/>
          <w:lang w:val="hr-HR"/>
        </w:rPr>
        <w:t>.</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b/>
          <w:bCs/>
          <w:color w:val="333333"/>
          <w:sz w:val="24"/>
          <w:szCs w:val="24"/>
          <w:lang w:val="hr-HR"/>
        </w:rPr>
        <w:t>Clinical Abstracts</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normaltextrun"/>
          <w:rFonts w:ascii="Arial" w:hAnsi="Arial" w:cs="Arial"/>
          <w:color w:val="333333"/>
          <w:sz w:val="24"/>
          <w:szCs w:val="24"/>
          <w:lang w:val="hr-HR"/>
        </w:rPr>
        <w:t>Abstracts submitted for consideration for the clinical session include case reports of unique cases or case series of similar cases.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spellingerror"/>
          <w:rFonts w:ascii="Arial" w:hAnsi="Arial" w:cs="Arial"/>
          <w:color w:val="333333"/>
          <w:sz w:val="24"/>
          <w:szCs w:val="24"/>
          <w:lang w:val="hr-HR"/>
        </w:rPr>
        <w:t>Adequate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follow up</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evaluation</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outcome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measures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should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be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reported</w:t>
      </w:r>
      <w:r>
        <w:rPr>
          <w:rStyle w:val="normaltextrun"/>
          <w:rFonts w:ascii="Arial" w:hAnsi="Arial" w:cs="Arial"/>
          <w:color w:val="333333"/>
          <w:sz w:val="24"/>
          <w:szCs w:val="24"/>
          <w:lang w:val="hr-HR"/>
        </w:rPr>
        <w:t>.</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normaltextrun"/>
          <w:rFonts w:ascii="Arial" w:hAnsi="Arial" w:cs="Arial"/>
          <w:b/>
          <w:bCs/>
          <w:color w:val="333333"/>
          <w:sz w:val="24"/>
          <w:szCs w:val="24"/>
          <w:lang w:val="hr-HR"/>
        </w:rPr>
        <w:t>Oral (podium/platform) presentation format</w:t>
      </w:r>
      <w:r>
        <w:rPr>
          <w:rStyle w:val="normaltextrun"/>
          <w:rFonts w:ascii="Arial" w:hAnsi="Arial" w:cs="Arial"/>
          <w:color w:val="333333"/>
          <w:sz w:val="24"/>
          <w:szCs w:val="24"/>
          <w:lang w:val="hr-HR"/>
        </w:rPr>
        <w:t xml:space="preserve"> –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color w:val="333333"/>
          <w:sz w:val="24"/>
          <w:szCs w:val="24"/>
          <w:lang w:val="hr-HR"/>
        </w:rPr>
        <w:t>Presentations will comprise 15 minutes duration, of which 12 minutes should be dedicated to presentation of the abstract information, and 3 minutes to relevant questions.</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Style w:val="normaltextrun"/>
          <w:rFonts w:ascii="Arial" w:hAnsi="Arial" w:cs="Arial"/>
          <w:b/>
          <w:bCs/>
          <w:color w:val="333333"/>
          <w:sz w:val="24"/>
          <w:szCs w:val="24"/>
          <w:lang w:val="hr-HR"/>
        </w:rPr>
      </w:pPr>
    </w:p>
    <w:p w:rsidR="00EA2CEF"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normaltextrun"/>
          <w:rFonts w:ascii="Arial" w:hAnsi="Arial" w:cs="Arial"/>
          <w:b/>
          <w:bCs/>
          <w:color w:val="333333"/>
          <w:sz w:val="24"/>
          <w:szCs w:val="24"/>
          <w:lang w:val="hr-HR"/>
        </w:rPr>
        <w:t>Poster </w:t>
      </w:r>
      <w:r>
        <w:rPr>
          <w:rStyle w:val="spellingerror"/>
          <w:rFonts w:ascii="Arial" w:hAnsi="Arial" w:cs="Arial"/>
          <w:b/>
          <w:bCs/>
          <w:color w:val="333333"/>
          <w:sz w:val="24"/>
          <w:szCs w:val="24"/>
          <w:lang w:val="hr-HR"/>
        </w:rPr>
        <w:t>presentation</w:t>
      </w:r>
      <w:r>
        <w:rPr>
          <w:rStyle w:val="normaltextrun"/>
          <w:rFonts w:ascii="Arial" w:hAnsi="Arial" w:cs="Arial"/>
          <w:b/>
          <w:bCs/>
          <w:color w:val="333333"/>
          <w:sz w:val="24"/>
          <w:szCs w:val="24"/>
          <w:lang w:val="hr-HR"/>
        </w:rPr>
        <w:t xml:space="preserve"> format - </w:t>
      </w:r>
      <w:r>
        <w:rPr>
          <w:rStyle w:val="spellingerror"/>
          <w:rFonts w:ascii="Arial" w:hAnsi="Arial" w:cs="Arial"/>
          <w:color w:val="333333"/>
          <w:sz w:val="24"/>
          <w:szCs w:val="24"/>
          <w:lang w:val="hr-HR"/>
        </w:rPr>
        <w:t>Posters</w:t>
      </w:r>
      <w:r>
        <w:rPr>
          <w:rStyle w:val="normaltextrun"/>
          <w:rFonts w:ascii="Arial" w:hAnsi="Arial" w:cs="Arial"/>
          <w:color w:val="333333"/>
          <w:sz w:val="24"/>
          <w:szCs w:val="24"/>
          <w:lang w:val="hr-HR"/>
        </w:rPr>
        <w:t> are </w:t>
      </w:r>
      <w:r>
        <w:rPr>
          <w:rStyle w:val="spellingerror"/>
          <w:rFonts w:ascii="Arial" w:hAnsi="Arial" w:cs="Arial"/>
          <w:color w:val="333333"/>
          <w:sz w:val="24"/>
          <w:szCs w:val="24"/>
          <w:lang w:val="hr-HR"/>
        </w:rPr>
        <w:t>expected</w:t>
      </w:r>
      <w:r>
        <w:rPr>
          <w:rStyle w:val="normaltextrun"/>
          <w:rFonts w:ascii="Arial" w:hAnsi="Arial" w:cs="Arial"/>
          <w:color w:val="333333"/>
          <w:sz w:val="24"/>
          <w:szCs w:val="24"/>
          <w:lang w:val="hr-HR"/>
        </w:rPr>
        <w:t> to </w:t>
      </w:r>
      <w:r>
        <w:rPr>
          <w:rStyle w:val="spellingerror"/>
          <w:rFonts w:ascii="Arial" w:hAnsi="Arial" w:cs="Arial"/>
          <w:color w:val="333333"/>
          <w:sz w:val="24"/>
          <w:szCs w:val="24"/>
          <w:lang w:val="hr-HR"/>
        </w:rPr>
        <w:t>be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available</w:t>
      </w:r>
      <w:r>
        <w:rPr>
          <w:rStyle w:val="normaltextrun"/>
          <w:rFonts w:ascii="Arial" w:hAnsi="Arial" w:cs="Arial"/>
          <w:color w:val="333333"/>
          <w:sz w:val="24"/>
          <w:szCs w:val="24"/>
          <w:lang w:val="hr-HR"/>
        </w:rPr>
        <w:t> for </w:t>
      </w:r>
      <w:r>
        <w:rPr>
          <w:rStyle w:val="spellingerror"/>
          <w:rFonts w:ascii="Arial" w:hAnsi="Arial" w:cs="Arial"/>
          <w:color w:val="333333"/>
          <w:sz w:val="24"/>
          <w:szCs w:val="24"/>
          <w:lang w:val="hr-HR"/>
        </w:rPr>
        <w:t>viewing</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throughout</w:t>
      </w:r>
      <w:r>
        <w:rPr>
          <w:rStyle w:val="normaltextrun"/>
          <w:rFonts w:ascii="Arial" w:hAnsi="Arial" w:cs="Arial"/>
          <w:color w:val="333333"/>
          <w:sz w:val="24"/>
          <w:szCs w:val="24"/>
          <w:lang w:val="hr-HR"/>
        </w:rPr>
        <w:t> the </w:t>
      </w:r>
      <w:r>
        <w:rPr>
          <w:rStyle w:val="spellingerror"/>
          <w:rFonts w:ascii="Arial" w:hAnsi="Arial" w:cs="Arial"/>
          <w:color w:val="333333"/>
          <w:sz w:val="24"/>
          <w:szCs w:val="24"/>
          <w:lang w:val="hr-HR"/>
        </w:rPr>
        <w:t>duration</w:t>
      </w:r>
      <w:r>
        <w:rPr>
          <w:rStyle w:val="normaltextrun"/>
          <w:rFonts w:ascii="Arial" w:hAnsi="Arial" w:cs="Arial"/>
          <w:color w:val="333333"/>
          <w:sz w:val="24"/>
          <w:szCs w:val="24"/>
          <w:lang w:val="hr-HR"/>
        </w:rPr>
        <w:t> of the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spellingerror"/>
          <w:rFonts w:ascii="Arial" w:hAnsi="Arial" w:cs="Arial"/>
          <w:color w:val="333333"/>
          <w:sz w:val="24"/>
          <w:szCs w:val="24"/>
          <w:lang w:val="hr-HR"/>
        </w:rPr>
        <w:t>meeting</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and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it</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is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expected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that</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posters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will</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be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attended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by</w:t>
      </w:r>
      <w:r>
        <w:rPr>
          <w:rStyle w:val="normaltextrun"/>
          <w:rFonts w:ascii="Arial" w:hAnsi="Arial" w:cs="Arial"/>
          <w:color w:val="333333"/>
          <w:sz w:val="24"/>
          <w:szCs w:val="24"/>
          <w:lang w:val="hr-HR"/>
        </w:rPr>
        <w:t> one </w:t>
      </w:r>
      <w:r>
        <w:rPr>
          <w:rStyle w:val="spellingerror"/>
          <w:rFonts w:ascii="Arial" w:hAnsi="Arial" w:cs="Arial"/>
          <w:color w:val="333333"/>
          <w:sz w:val="24"/>
          <w:szCs w:val="24"/>
          <w:lang w:val="hr-HR"/>
        </w:rPr>
        <w:t>or</w:t>
      </w:r>
      <w:r>
        <w:rPr>
          <w:rStyle w:val="normaltextrun"/>
          <w:rFonts w:ascii="Arial" w:hAnsi="Arial" w:cs="Arial"/>
          <w:color w:val="333333"/>
          <w:sz w:val="24"/>
          <w:szCs w:val="24"/>
          <w:lang w:val="hr-HR"/>
        </w:rPr>
        <w:t> more of the </w:t>
      </w:r>
      <w:r>
        <w:rPr>
          <w:rStyle w:val="spellingerror"/>
          <w:rFonts w:ascii="Arial" w:hAnsi="Arial" w:cs="Arial"/>
          <w:color w:val="333333"/>
          <w:sz w:val="24"/>
          <w:szCs w:val="24"/>
          <w:lang w:val="hr-HR"/>
        </w:rPr>
        <w:t>authors</w:t>
      </w:r>
      <w:r>
        <w:rPr>
          <w:rStyle w:val="normaltextrun"/>
          <w:rFonts w:ascii="Arial" w:hAnsi="Arial" w:cs="Arial"/>
          <w:color w:val="333333"/>
          <w:sz w:val="24"/>
          <w:szCs w:val="24"/>
          <w:lang w:val="hr-HR"/>
        </w:rPr>
        <w:t> to </w:t>
      </w:r>
      <w:r>
        <w:rPr>
          <w:rStyle w:val="spellingerror"/>
          <w:rFonts w:ascii="Arial" w:hAnsi="Arial" w:cs="Arial"/>
          <w:color w:val="333333"/>
          <w:sz w:val="24"/>
          <w:szCs w:val="24"/>
          <w:lang w:val="hr-HR"/>
        </w:rPr>
        <w:t>answer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specific</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questions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regarding</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content</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during</w:t>
      </w:r>
      <w:r>
        <w:rPr>
          <w:rStyle w:val="normaltextrun"/>
          <w:rFonts w:ascii="Arial" w:hAnsi="Arial" w:cs="Arial"/>
          <w:color w:val="333333"/>
          <w:sz w:val="24"/>
          <w:szCs w:val="24"/>
          <w:lang w:val="hr-HR"/>
        </w:rPr>
        <w:t> the </w:t>
      </w:r>
      <w:r>
        <w:rPr>
          <w:rStyle w:val="spellingerror"/>
          <w:rFonts w:ascii="Arial" w:hAnsi="Arial" w:cs="Arial"/>
          <w:color w:val="333333"/>
          <w:sz w:val="24"/>
          <w:szCs w:val="24"/>
          <w:lang w:val="hr-HR"/>
        </w:rPr>
        <w:t>specific</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advertised</w:t>
      </w:r>
      <w:r>
        <w:rPr>
          <w:rStyle w:val="normaltextrun"/>
          <w:rFonts w:ascii="Arial" w:hAnsi="Arial" w:cs="Arial"/>
          <w:color w:val="333333"/>
          <w:sz w:val="24"/>
          <w:szCs w:val="24"/>
          <w:lang w:val="hr-HR"/>
        </w:rPr>
        <w:t> poster </w:t>
      </w:r>
      <w:r>
        <w:rPr>
          <w:rStyle w:val="spellingerror"/>
          <w:rFonts w:ascii="Arial" w:hAnsi="Arial" w:cs="Arial"/>
          <w:color w:val="333333"/>
          <w:sz w:val="24"/>
          <w:szCs w:val="24"/>
          <w:lang w:val="hr-HR"/>
        </w:rPr>
        <w:t>session</w:t>
      </w:r>
      <w:r>
        <w:rPr>
          <w:rStyle w:val="normaltextrun"/>
          <w:rFonts w:ascii="Arial" w:hAnsi="Arial" w:cs="Arial"/>
          <w:color w:val="333333"/>
          <w:sz w:val="24"/>
          <w:szCs w:val="24"/>
          <w:lang w:val="hr-HR"/>
        </w:rPr>
        <w:t>(s) time.</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Pr="003A379C" w:rsidRDefault="003A379C" w:rsidP="00EA2CEF">
      <w:pPr>
        <w:pStyle w:val="paragraph"/>
        <w:spacing w:before="0" w:beforeAutospacing="0" w:after="0" w:afterAutospacing="0"/>
        <w:ind w:right="-347"/>
        <w:jc w:val="both"/>
        <w:textAlignment w:val="baseline"/>
        <w:rPr>
          <w:rFonts w:ascii="Segoe UI" w:hAnsi="Segoe UI" w:cs="Segoe UI"/>
          <w:b/>
          <w:sz w:val="24"/>
          <w:szCs w:val="24"/>
          <w:lang w:val="en-US"/>
        </w:rPr>
      </w:pPr>
      <w:r w:rsidRPr="003A379C">
        <w:rPr>
          <w:rStyle w:val="spellingerror"/>
          <w:rFonts w:ascii="Arial" w:hAnsi="Arial" w:cs="Arial"/>
          <w:b/>
          <w:color w:val="333333"/>
          <w:sz w:val="24"/>
          <w:szCs w:val="24"/>
          <w:lang w:val="hr-HR"/>
        </w:rPr>
        <w:t>Abstract</w:t>
      </w:r>
      <w:r w:rsidRPr="003A379C">
        <w:rPr>
          <w:rStyle w:val="normaltextrun"/>
          <w:rFonts w:ascii="Arial" w:hAnsi="Arial" w:cs="Arial"/>
          <w:b/>
          <w:color w:val="333333"/>
          <w:sz w:val="24"/>
          <w:szCs w:val="24"/>
          <w:lang w:val="hr-HR"/>
        </w:rPr>
        <w:t> </w:t>
      </w:r>
      <w:r w:rsidRPr="003A379C">
        <w:rPr>
          <w:rStyle w:val="spellingerror"/>
          <w:rFonts w:ascii="Arial" w:hAnsi="Arial" w:cs="Arial"/>
          <w:b/>
          <w:color w:val="333333"/>
          <w:sz w:val="24"/>
          <w:szCs w:val="24"/>
          <w:lang w:val="hr-HR"/>
        </w:rPr>
        <w:t>evaluation</w:t>
      </w:r>
      <w:r w:rsidRPr="003A379C">
        <w:rPr>
          <w:rStyle w:val="eop"/>
          <w:rFonts w:ascii="Arial" w:hAnsi="Arial" w:cs="Arial"/>
          <w:b/>
          <w:sz w:val="24"/>
          <w:szCs w:val="24"/>
          <w:lang w:val="en-US"/>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normaltextrun"/>
          <w:rFonts w:ascii="Arial" w:hAnsi="Arial" w:cs="Arial"/>
          <w:color w:val="333333"/>
          <w:sz w:val="24"/>
          <w:szCs w:val="24"/>
          <w:lang w:val="hr-HR"/>
        </w:rPr>
        <w:t>All </w:t>
      </w:r>
      <w:r>
        <w:rPr>
          <w:rStyle w:val="spellingerror"/>
          <w:rFonts w:ascii="Arial" w:hAnsi="Arial" w:cs="Arial"/>
          <w:color w:val="333333"/>
          <w:sz w:val="24"/>
          <w:szCs w:val="24"/>
          <w:lang w:val="hr-HR"/>
        </w:rPr>
        <w:t>abstracts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undergo</w:t>
      </w:r>
      <w:r>
        <w:rPr>
          <w:rStyle w:val="normaltextrun"/>
          <w:rFonts w:ascii="Arial" w:hAnsi="Arial" w:cs="Arial"/>
          <w:color w:val="333333"/>
          <w:sz w:val="24"/>
          <w:szCs w:val="24"/>
          <w:lang w:val="hr-HR"/>
        </w:rPr>
        <w:t> a </w:t>
      </w:r>
      <w:r>
        <w:rPr>
          <w:rStyle w:val="spellingerror"/>
          <w:rFonts w:ascii="Arial" w:hAnsi="Arial" w:cs="Arial"/>
          <w:color w:val="333333"/>
          <w:sz w:val="24"/>
          <w:szCs w:val="24"/>
          <w:lang w:val="hr-HR"/>
        </w:rPr>
        <w:t>blinded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peer</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review</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process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by</w:t>
      </w:r>
      <w:r>
        <w:rPr>
          <w:rStyle w:val="normaltextrun"/>
          <w:rFonts w:ascii="Arial" w:hAnsi="Arial" w:cs="Arial"/>
          <w:color w:val="333333"/>
          <w:sz w:val="24"/>
          <w:szCs w:val="24"/>
          <w:lang w:val="hr-HR"/>
        </w:rPr>
        <w:t> a </w:t>
      </w:r>
      <w:r>
        <w:rPr>
          <w:rStyle w:val="spellingerror"/>
          <w:rFonts w:ascii="Arial" w:hAnsi="Arial" w:cs="Arial"/>
          <w:color w:val="333333"/>
          <w:sz w:val="24"/>
          <w:szCs w:val="24"/>
          <w:lang w:val="hr-HR"/>
        </w:rPr>
        <w:t>scientific</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committee</w:t>
      </w:r>
      <w:r>
        <w:rPr>
          <w:rStyle w:val="normaltextrun"/>
          <w:rFonts w:ascii="Arial" w:hAnsi="Arial" w:cs="Arial"/>
          <w:color w:val="333333"/>
          <w:sz w:val="24"/>
          <w:szCs w:val="24"/>
          <w:lang w:val="hr-HR"/>
        </w:rPr>
        <w:t>.</w:t>
      </w:r>
      <w:r>
        <w:rPr>
          <w:rStyle w:val="normaltextrun"/>
          <w:rFonts w:ascii="Arial" w:hAnsi="Arial" w:cs="Arial"/>
          <w:b/>
          <w:bCs/>
          <w:color w:val="333333"/>
          <w:sz w:val="24"/>
          <w:szCs w:val="24"/>
          <w:lang w:val="hr-HR"/>
        </w:rPr>
        <w:t> </w:t>
      </w: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Style w:val="spellingerror"/>
          <w:rFonts w:ascii="Arial" w:hAnsi="Arial" w:cs="Arial"/>
          <w:b/>
          <w:bCs/>
          <w:color w:val="333333"/>
          <w:sz w:val="24"/>
          <w:szCs w:val="24"/>
          <w:lang w:val="hr-HR"/>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r>
        <w:rPr>
          <w:rStyle w:val="spellingerror"/>
          <w:rFonts w:ascii="Arial" w:hAnsi="Arial" w:cs="Arial"/>
          <w:b/>
          <w:bCs/>
          <w:color w:val="333333"/>
          <w:sz w:val="24"/>
          <w:szCs w:val="24"/>
          <w:lang w:val="hr-HR"/>
        </w:rPr>
        <w:t>Evaluation</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is</w:t>
      </w:r>
      <w:r>
        <w:rPr>
          <w:rStyle w:val="normaltextrun"/>
          <w:rFonts w:ascii="Arial" w:hAnsi="Arial" w:cs="Arial"/>
          <w:b/>
          <w:bCs/>
          <w:color w:val="333333"/>
          <w:sz w:val="24"/>
          <w:szCs w:val="24"/>
          <w:lang w:val="hr-HR"/>
        </w:rPr>
        <w:t> a </w:t>
      </w:r>
      <w:r>
        <w:rPr>
          <w:rStyle w:val="spellingerror"/>
          <w:rFonts w:ascii="Arial" w:hAnsi="Arial" w:cs="Arial"/>
          <w:b/>
          <w:bCs/>
          <w:color w:val="333333"/>
          <w:sz w:val="24"/>
          <w:szCs w:val="24"/>
          <w:lang w:val="hr-HR"/>
        </w:rPr>
        <w:t>two-step</w:t>
      </w:r>
      <w:r>
        <w:rPr>
          <w:rStyle w:val="normaltextrun"/>
          <w:rFonts w:ascii="Arial" w:hAnsi="Arial" w:cs="Arial"/>
          <w:b/>
          <w:bCs/>
          <w:color w:val="333333"/>
          <w:sz w:val="24"/>
          <w:szCs w:val="24"/>
          <w:lang w:val="hr-HR"/>
        </w:rPr>
        <w:t> </w:t>
      </w:r>
      <w:r>
        <w:rPr>
          <w:rStyle w:val="spellingerror"/>
          <w:rFonts w:ascii="Arial" w:hAnsi="Arial" w:cs="Arial"/>
          <w:b/>
          <w:bCs/>
          <w:color w:val="333333"/>
          <w:sz w:val="24"/>
          <w:szCs w:val="24"/>
          <w:lang w:val="hr-HR"/>
        </w:rPr>
        <w:t>process</w:t>
      </w:r>
      <w:r>
        <w:rPr>
          <w:rStyle w:val="eop"/>
          <w:rFonts w:ascii="Arial" w:hAnsi="Arial" w:cs="Arial"/>
          <w:sz w:val="24"/>
          <w:szCs w:val="24"/>
          <w:lang w:val="en-US"/>
        </w:rPr>
        <w:t> </w:t>
      </w:r>
    </w:p>
    <w:p w:rsidR="003A379C" w:rsidRDefault="003A379C" w:rsidP="00EA2CEF">
      <w:pPr>
        <w:pStyle w:val="paragraph"/>
        <w:numPr>
          <w:ilvl w:val="0"/>
          <w:numId w:val="1"/>
        </w:numPr>
        <w:spacing w:before="0" w:beforeAutospacing="0" w:after="0" w:afterAutospacing="0"/>
        <w:ind w:left="360" w:right="-347" w:firstLine="0"/>
        <w:jc w:val="both"/>
        <w:textAlignment w:val="baseline"/>
        <w:rPr>
          <w:rFonts w:ascii="Arial" w:hAnsi="Arial" w:cs="Arial"/>
          <w:sz w:val="24"/>
          <w:szCs w:val="24"/>
        </w:rPr>
      </w:pPr>
      <w:r>
        <w:rPr>
          <w:rStyle w:val="normaltextrun"/>
          <w:rFonts w:ascii="Arial" w:hAnsi="Arial" w:cs="Arial"/>
          <w:color w:val="333333"/>
          <w:sz w:val="24"/>
          <w:szCs w:val="24"/>
          <w:lang w:val="hr-HR"/>
        </w:rPr>
        <w:lastRenderedPageBreak/>
        <w:t>After scoring, submissions will be ranked and selected for podium presentations in order of scored superiority until all available podium positions are filled. If a presenter that has been selected for a podium presentation prefers a poster presentation this is acceptable.</w:t>
      </w:r>
      <w:r>
        <w:rPr>
          <w:rStyle w:val="eop"/>
          <w:rFonts w:ascii="Arial" w:hAnsi="Arial" w:cs="Arial"/>
          <w:sz w:val="24"/>
          <w:szCs w:val="24"/>
        </w:rPr>
        <w:t> </w:t>
      </w:r>
    </w:p>
    <w:p w:rsidR="003A379C" w:rsidRDefault="003A379C" w:rsidP="00EA2CEF">
      <w:pPr>
        <w:pStyle w:val="paragraph"/>
        <w:numPr>
          <w:ilvl w:val="0"/>
          <w:numId w:val="2"/>
        </w:numPr>
        <w:spacing w:before="0" w:beforeAutospacing="0" w:after="0" w:afterAutospacing="0"/>
        <w:ind w:left="360" w:right="-347" w:firstLine="0"/>
        <w:jc w:val="both"/>
        <w:textAlignment w:val="baseline"/>
        <w:rPr>
          <w:rStyle w:val="eop"/>
          <w:rFonts w:ascii="Arial" w:hAnsi="Arial" w:cs="Arial"/>
          <w:sz w:val="24"/>
          <w:szCs w:val="24"/>
        </w:rPr>
      </w:pPr>
      <w:r>
        <w:rPr>
          <w:rStyle w:val="spellingerror"/>
          <w:rFonts w:ascii="Arial" w:hAnsi="Arial" w:cs="Arial"/>
          <w:color w:val="333333"/>
          <w:sz w:val="24"/>
          <w:szCs w:val="24"/>
          <w:lang w:val="hr-HR"/>
        </w:rPr>
        <w:t>Remaining</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submissions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will</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then</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be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designated</w:t>
      </w:r>
      <w:r>
        <w:rPr>
          <w:rStyle w:val="normaltextrun"/>
          <w:rFonts w:ascii="Arial" w:hAnsi="Arial" w:cs="Arial"/>
          <w:color w:val="333333"/>
          <w:sz w:val="24"/>
          <w:szCs w:val="24"/>
          <w:lang w:val="hr-HR"/>
        </w:rPr>
        <w:t xml:space="preserve"> for poster presentations </w:t>
      </w:r>
      <w:r>
        <w:rPr>
          <w:rStyle w:val="spellingerror"/>
          <w:rFonts w:ascii="Arial" w:hAnsi="Arial" w:cs="Arial"/>
          <w:color w:val="333333"/>
          <w:sz w:val="24"/>
          <w:szCs w:val="24"/>
          <w:lang w:val="hr-HR"/>
        </w:rPr>
        <w:t>unless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authors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have</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declined</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this</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option</w:t>
      </w:r>
      <w:r>
        <w:rPr>
          <w:rStyle w:val="normaltextrun"/>
          <w:rFonts w:ascii="Arial" w:hAnsi="Arial" w:cs="Arial"/>
          <w:color w:val="333333"/>
          <w:sz w:val="24"/>
          <w:szCs w:val="24"/>
          <w:lang w:val="hr-HR"/>
        </w:rPr>
        <w:t> on the </w:t>
      </w:r>
      <w:r>
        <w:rPr>
          <w:rStyle w:val="spellingerror"/>
          <w:rFonts w:ascii="Arial" w:hAnsi="Arial" w:cs="Arial"/>
          <w:color w:val="333333"/>
          <w:sz w:val="24"/>
          <w:szCs w:val="24"/>
          <w:lang w:val="hr-HR"/>
        </w:rPr>
        <w:t>abstract</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submission</w:t>
      </w:r>
      <w:r>
        <w:rPr>
          <w:rStyle w:val="normaltextrun"/>
          <w:rFonts w:ascii="Arial" w:hAnsi="Arial" w:cs="Arial"/>
          <w:color w:val="333333"/>
          <w:sz w:val="24"/>
          <w:szCs w:val="24"/>
          <w:lang w:val="hr-HR"/>
        </w:rPr>
        <w:t> </w:t>
      </w:r>
      <w:r>
        <w:rPr>
          <w:rStyle w:val="spellingerror"/>
          <w:rFonts w:ascii="Arial" w:hAnsi="Arial" w:cs="Arial"/>
          <w:color w:val="333333"/>
          <w:sz w:val="24"/>
          <w:szCs w:val="24"/>
          <w:lang w:val="hr-HR"/>
        </w:rPr>
        <w:t>form</w:t>
      </w:r>
      <w:r>
        <w:rPr>
          <w:rStyle w:val="normaltextrun"/>
          <w:rFonts w:ascii="Arial" w:hAnsi="Arial" w:cs="Arial"/>
          <w:color w:val="333333"/>
          <w:sz w:val="24"/>
          <w:szCs w:val="24"/>
          <w:lang w:val="hr-HR"/>
        </w:rPr>
        <w:t>. </w:t>
      </w:r>
      <w:r>
        <w:rPr>
          <w:rStyle w:val="eop"/>
          <w:rFonts w:ascii="Arial" w:hAnsi="Arial" w:cs="Arial"/>
          <w:sz w:val="24"/>
          <w:szCs w:val="24"/>
        </w:rPr>
        <w:t> </w:t>
      </w:r>
    </w:p>
    <w:p w:rsidR="003A379C" w:rsidRDefault="003A379C" w:rsidP="00EA2CEF">
      <w:pPr>
        <w:pStyle w:val="paragraph"/>
        <w:spacing w:before="0" w:beforeAutospacing="0" w:after="0" w:afterAutospacing="0"/>
        <w:ind w:left="360" w:right="-347"/>
        <w:jc w:val="both"/>
        <w:textAlignment w:val="baseline"/>
        <w:rPr>
          <w:rFonts w:ascii="Arial" w:hAnsi="Arial" w:cs="Arial"/>
          <w:sz w:val="24"/>
          <w:szCs w:val="24"/>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normaltextrun"/>
          <w:rFonts w:ascii="Arial" w:hAnsi="Arial" w:cs="Arial"/>
          <w:color w:val="333333"/>
          <w:sz w:val="24"/>
          <w:szCs w:val="24"/>
          <w:lang w:val="hr-HR"/>
        </w:rPr>
        <w:t>Abstracts will be scored using the following categories:</w:t>
      </w:r>
      <w:r>
        <w:rPr>
          <w:rStyle w:val="eop"/>
          <w:rFonts w:ascii="Arial" w:hAnsi="Arial" w:cs="Arial"/>
          <w:sz w:val="24"/>
          <w:szCs w:val="24"/>
        </w:rPr>
        <w:t> </w:t>
      </w:r>
    </w:p>
    <w:p w:rsidR="00E82E42" w:rsidRDefault="00E82E42"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b/>
          <w:bCs/>
          <w:i/>
          <w:iCs/>
          <w:color w:val="333333"/>
          <w:sz w:val="24"/>
          <w:szCs w:val="24"/>
          <w:lang w:val="hr-HR"/>
        </w:rPr>
        <w:t>Originality </w:t>
      </w:r>
      <w:r>
        <w:rPr>
          <w:rStyle w:val="normaltextrun"/>
          <w:rFonts w:ascii="Arial" w:hAnsi="Arial" w:cs="Arial"/>
          <w:color w:val="333333"/>
          <w:sz w:val="24"/>
          <w:szCs w:val="24"/>
          <w:lang w:val="hr-HR"/>
        </w:rPr>
        <w:t>– Awards the highest scores for significant new findings (including new methods) and lower scores for updates or modifications to well established findings.</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b/>
          <w:bCs/>
          <w:i/>
          <w:iCs/>
          <w:color w:val="333333"/>
          <w:sz w:val="24"/>
          <w:szCs w:val="24"/>
          <w:lang w:val="hr-HR"/>
        </w:rPr>
        <w:t>Quality/Content</w:t>
      </w:r>
      <w:r>
        <w:rPr>
          <w:rStyle w:val="normaltextrun"/>
          <w:rFonts w:ascii="Arial" w:hAnsi="Arial" w:cs="Arial"/>
          <w:i/>
          <w:iCs/>
          <w:color w:val="333333"/>
          <w:sz w:val="24"/>
          <w:szCs w:val="24"/>
          <w:lang w:val="hr-HR"/>
        </w:rPr>
        <w:t> – </w:t>
      </w:r>
      <w:r>
        <w:rPr>
          <w:rStyle w:val="normaltextrun"/>
          <w:rFonts w:ascii="Arial" w:hAnsi="Arial" w:cs="Arial"/>
          <w:color w:val="333333"/>
          <w:sz w:val="24"/>
          <w:szCs w:val="24"/>
          <w:lang w:val="hr-HR"/>
        </w:rPr>
        <w:t>Awards the best scores to abstracts that significantly advance our understanding of rehabilitation by demonstrating the use of sound scientific methodology and an appropriate conceptual framework. This would also include the development of underlying theory. </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b/>
          <w:bCs/>
          <w:i/>
          <w:iCs/>
          <w:color w:val="333333"/>
          <w:sz w:val="24"/>
          <w:szCs w:val="24"/>
          <w:lang w:val="hr-HR"/>
        </w:rPr>
        <w:t>Importance/Impact </w:t>
      </w:r>
      <w:r>
        <w:rPr>
          <w:rStyle w:val="normaltextrun"/>
          <w:rFonts w:ascii="Arial" w:hAnsi="Arial" w:cs="Arial"/>
          <w:color w:val="333333"/>
          <w:sz w:val="24"/>
          <w:szCs w:val="24"/>
          <w:lang w:val="hr-HR"/>
        </w:rPr>
        <w:t>– Gives the best scores to abstracts that present significant new information or that provide a conceptual advance in our understanding of a broader subject area</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normaltextrun"/>
          <w:rFonts w:ascii="Arial" w:hAnsi="Arial" w:cs="Arial"/>
          <w:b/>
          <w:bCs/>
          <w:i/>
          <w:iCs/>
          <w:color w:val="333333"/>
          <w:sz w:val="24"/>
          <w:szCs w:val="24"/>
          <w:lang w:val="hr-HR"/>
        </w:rPr>
        <w:t>Presentation/Clarity </w:t>
      </w:r>
      <w:r>
        <w:rPr>
          <w:rStyle w:val="normaltextrun"/>
          <w:rFonts w:ascii="Arial" w:hAnsi="Arial" w:cs="Arial"/>
          <w:color w:val="333333"/>
          <w:sz w:val="24"/>
          <w:szCs w:val="24"/>
          <w:lang w:val="hr-HR"/>
        </w:rPr>
        <w:t>– Awards the highest scores to abstracts that clearly state the hypotheses to be tested (if appropriate for that topic) or the specific objectives to be attained, the methods used, the main results, and that give a concise interpretation of the findings.</w:t>
      </w:r>
      <w:r>
        <w:rPr>
          <w:rStyle w:val="eop"/>
          <w:rFonts w:ascii="Arial" w:hAnsi="Arial" w:cs="Arial"/>
          <w:sz w:val="24"/>
          <w:szCs w:val="24"/>
        </w:rPr>
        <w:t> </w:t>
      </w:r>
    </w:p>
    <w:p w:rsidR="00E82E42" w:rsidRDefault="00E82E42" w:rsidP="00EA2CEF">
      <w:pPr>
        <w:pStyle w:val="paragraph"/>
        <w:spacing w:before="0" w:beforeAutospacing="0" w:after="0" w:afterAutospacing="0"/>
        <w:ind w:right="-347"/>
        <w:jc w:val="both"/>
        <w:textAlignment w:val="baseline"/>
        <w:rPr>
          <w:rFonts w:ascii="Segoe UI" w:hAnsi="Segoe UI" w:cs="Segoe UI"/>
          <w:sz w:val="18"/>
          <w:szCs w:val="18"/>
        </w:rPr>
      </w:pPr>
    </w:p>
    <w:p w:rsidR="00E82E42" w:rsidRDefault="003A379C" w:rsidP="00EA2CEF">
      <w:pPr>
        <w:pStyle w:val="paragraph"/>
        <w:spacing w:before="0" w:beforeAutospacing="0" w:after="0" w:afterAutospacing="0"/>
        <w:ind w:right="-347"/>
        <w:jc w:val="both"/>
        <w:textAlignment w:val="baseline"/>
        <w:rPr>
          <w:rStyle w:val="normaltextrun"/>
          <w:rFonts w:ascii="Arial" w:hAnsi="Arial" w:cs="Arial"/>
          <w:color w:val="333333"/>
          <w:sz w:val="24"/>
          <w:szCs w:val="24"/>
          <w:lang w:val="hr-HR"/>
        </w:rPr>
      </w:pPr>
      <w:r>
        <w:rPr>
          <w:rStyle w:val="normaltextrun"/>
          <w:rFonts w:ascii="Arial" w:hAnsi="Arial" w:cs="Arial"/>
          <w:color w:val="333333"/>
          <w:sz w:val="24"/>
          <w:szCs w:val="24"/>
          <w:lang w:val="hr-HR"/>
        </w:rPr>
        <w:t>When entering your abstract you will first be asked for the abstract title and then you must choose from a drop-down menu which of the four tracks your abstract is to be considered for. You will be asked for a short (500 characters) paragraph describing your abstract and to upload a Word (.doc or .docx) file formatted</w:t>
      </w: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lang w:val="en-US"/>
        </w:rPr>
      </w:pPr>
      <w:r>
        <w:rPr>
          <w:rStyle w:val="normaltextrun"/>
          <w:rFonts w:ascii="Arial" w:hAnsi="Arial" w:cs="Arial"/>
          <w:color w:val="333333"/>
          <w:sz w:val="24"/>
          <w:szCs w:val="24"/>
          <w:lang w:val="hr-HR"/>
        </w:rPr>
        <w:t xml:space="preserve"> according to </w:t>
      </w:r>
      <w:hyperlink r:id="rId5" w:tgtFrame="_blank" w:history="1">
        <w:r>
          <w:rPr>
            <w:rStyle w:val="normaltextrun"/>
            <w:rFonts w:ascii="Arial" w:hAnsi="Arial" w:cs="Arial"/>
            <w:b/>
            <w:bCs/>
            <w:color w:val="800080"/>
            <w:sz w:val="24"/>
            <w:szCs w:val="24"/>
            <w:u w:val="single"/>
            <w:lang w:val="hr-HR"/>
          </w:rPr>
          <w:t>these guidelines</w:t>
        </w:r>
      </w:hyperlink>
      <w:r>
        <w:rPr>
          <w:rStyle w:val="normaltextrun"/>
          <w:rFonts w:ascii="Arial" w:hAnsi="Arial" w:cs="Arial"/>
          <w:color w:val="333333"/>
          <w:sz w:val="24"/>
          <w:szCs w:val="24"/>
          <w:lang w:val="hr-HR"/>
        </w:rPr>
        <w:t>.</w:t>
      </w:r>
      <w:r>
        <w:rPr>
          <w:rStyle w:val="eop"/>
          <w:rFonts w:ascii="Arial" w:hAnsi="Arial" w:cs="Arial"/>
          <w:sz w:val="24"/>
          <w:szCs w:val="24"/>
          <w:lang w:val="en-US"/>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lang w:val="en-US"/>
        </w:rPr>
      </w:pPr>
    </w:p>
    <w:p w:rsidR="003A379C" w:rsidRDefault="1AE93098" w:rsidP="00EA2CEF">
      <w:pPr>
        <w:pStyle w:val="paragraph"/>
        <w:spacing w:before="0" w:beforeAutospacing="0" w:after="0" w:afterAutospacing="0"/>
        <w:ind w:right="-347"/>
        <w:jc w:val="both"/>
        <w:textAlignment w:val="baseline"/>
        <w:rPr>
          <w:rStyle w:val="eop"/>
          <w:rFonts w:ascii="Arial" w:hAnsi="Arial" w:cs="Arial"/>
          <w:sz w:val="24"/>
          <w:szCs w:val="24"/>
        </w:rPr>
      </w:pPr>
      <w:r w:rsidRPr="1AE93098">
        <w:rPr>
          <w:rStyle w:val="normaltextrun"/>
          <w:rFonts w:ascii="Arial" w:hAnsi="Arial" w:cs="Arial"/>
          <w:color w:val="333333"/>
          <w:sz w:val="24"/>
          <w:szCs w:val="24"/>
          <w:lang w:val="hr-HR"/>
        </w:rPr>
        <w:t>The first portion of file name should be your last name followed by the abstract category (clinical or research) (e.g JonesClinicalECVSMR2020.doc).</w:t>
      </w:r>
      <w:r w:rsidRPr="1AE93098">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normaltextrun"/>
          <w:rFonts w:ascii="Arial" w:hAnsi="Arial" w:cs="Arial"/>
          <w:color w:val="333333"/>
          <w:sz w:val="24"/>
          <w:szCs w:val="24"/>
          <w:lang w:val="hr-HR"/>
        </w:rPr>
        <w:t>Please follow the format instructions carefully.</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normaltextrun"/>
          <w:rFonts w:ascii="Arial" w:hAnsi="Arial" w:cs="Arial"/>
          <w:color w:val="333333"/>
          <w:sz w:val="24"/>
          <w:szCs w:val="24"/>
          <w:lang w:val="hr-HR"/>
        </w:rPr>
        <w:t>The Committee will only accept abstracts that comply with Humane Care and Use of Animals.</w:t>
      </w:r>
      <w:r>
        <w:rPr>
          <w:rStyle w:val="normaltextrun"/>
          <w:rFonts w:ascii="Arial" w:hAnsi="Arial" w:cs="Arial"/>
          <w:b/>
          <w:bCs/>
          <w:color w:val="333333"/>
          <w:sz w:val="24"/>
          <w:szCs w:val="24"/>
          <w:lang w:val="hr-HR"/>
        </w:rPr>
        <w:t> At least one author must be registered for the conference and available to present at their assigned time.</w:t>
      </w:r>
      <w:r>
        <w:rPr>
          <w:rStyle w:val="eop"/>
          <w:rFonts w:ascii="Arial" w:hAnsi="Arial" w:cs="Arial"/>
          <w:sz w:val="24"/>
          <w:szCs w:val="24"/>
        </w:rPr>
        <w:t> </w:t>
      </w: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p>
    <w:p w:rsidR="003A379C" w:rsidRDefault="003A379C" w:rsidP="00EA2CEF">
      <w:pPr>
        <w:pStyle w:val="paragraph"/>
        <w:spacing w:before="0" w:beforeAutospacing="0" w:after="0" w:afterAutospacing="0"/>
        <w:ind w:right="-347"/>
        <w:jc w:val="both"/>
        <w:textAlignment w:val="baseline"/>
        <w:rPr>
          <w:rStyle w:val="eop"/>
          <w:rFonts w:ascii="Arial" w:hAnsi="Arial" w:cs="Arial"/>
          <w:sz w:val="24"/>
          <w:szCs w:val="24"/>
        </w:rPr>
      </w:pPr>
      <w:r>
        <w:rPr>
          <w:rStyle w:val="normaltextrun"/>
          <w:rFonts w:ascii="Arial" w:hAnsi="Arial" w:cs="Arial"/>
          <w:color w:val="333333"/>
          <w:sz w:val="24"/>
          <w:szCs w:val="24"/>
          <w:lang w:val="hr-HR"/>
        </w:rPr>
        <w:t>To submit your abstract you will first need to create an account with a password in our system. You can then use this account to amend your abstract until the deadline for submissions is reached. The same account can be used to register and pay for the conference when registration opens so please remember your password.</w:t>
      </w:r>
      <w:r>
        <w:rPr>
          <w:rStyle w:val="eop"/>
          <w:rFonts w:ascii="Arial" w:hAnsi="Arial" w:cs="Arial"/>
          <w:sz w:val="24"/>
          <w:szCs w:val="24"/>
        </w:rPr>
        <w:t> </w:t>
      </w:r>
    </w:p>
    <w:p w:rsidR="00C109D0" w:rsidRDefault="00C109D0" w:rsidP="00EA2CEF">
      <w:pPr>
        <w:ind w:right="-347"/>
        <w:jc w:val="both"/>
      </w:pPr>
    </w:p>
    <w:p w:rsidR="003A379C" w:rsidRDefault="003A379C" w:rsidP="00EA2CEF">
      <w:pPr>
        <w:pStyle w:val="paragraph"/>
        <w:spacing w:before="0" w:beforeAutospacing="0" w:after="0" w:afterAutospacing="0"/>
        <w:ind w:right="-347"/>
        <w:jc w:val="both"/>
        <w:textAlignment w:val="baseline"/>
        <w:rPr>
          <w:rFonts w:ascii="Segoe UI" w:hAnsi="Segoe UI" w:cs="Segoe UI"/>
          <w:sz w:val="18"/>
          <w:szCs w:val="18"/>
        </w:rPr>
      </w:pPr>
      <w:r>
        <w:rPr>
          <w:rStyle w:val="normaltextrun"/>
          <w:rFonts w:ascii="Arial" w:hAnsi="Arial" w:cs="Arial"/>
          <w:b/>
          <w:bCs/>
          <w:color w:val="333333"/>
          <w:sz w:val="24"/>
          <w:szCs w:val="24"/>
          <w:lang w:val="hr-HR"/>
        </w:rPr>
        <w:t>To submit an abstract </w:t>
      </w:r>
      <w:hyperlink r:id="rId6" w:tgtFrame="_blank" w:history="1">
        <w:r>
          <w:rPr>
            <w:rStyle w:val="normaltextrun"/>
            <w:rFonts w:ascii="Arial" w:hAnsi="Arial" w:cs="Arial"/>
            <w:b/>
            <w:bCs/>
            <w:color w:val="800080"/>
            <w:sz w:val="24"/>
            <w:szCs w:val="24"/>
            <w:u w:val="single"/>
            <w:lang w:val="hr-HR"/>
          </w:rPr>
          <w:t>click here</w:t>
        </w:r>
      </w:hyperlink>
      <w:r>
        <w:rPr>
          <w:rStyle w:val="eop"/>
          <w:rFonts w:ascii="Arial" w:hAnsi="Arial" w:cs="Arial"/>
          <w:sz w:val="24"/>
          <w:szCs w:val="24"/>
        </w:rPr>
        <w:t> </w:t>
      </w:r>
    </w:p>
    <w:p w:rsidR="003A379C" w:rsidRDefault="003A379C" w:rsidP="00EA2CEF">
      <w:pPr>
        <w:ind w:right="-347"/>
        <w:jc w:val="both"/>
      </w:pPr>
    </w:p>
    <w:sectPr w:rsidR="003A379C" w:rsidSect="00EB15EE">
      <w:pgSz w:w="11900" w:h="16840"/>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4FC872C2" w16cid:durableId="3D270E8F"/>
  <w16cid:commentId w16cid:paraId="69CC6AD6" w16cid:durableId="078E2067"/>
</w16cid:commentsId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A8A"/>
    <w:multiLevelType w:val="multilevel"/>
    <w:tmpl w:val="9BE8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C3402"/>
    <w:multiLevelType w:val="multilevel"/>
    <w:tmpl w:val="FC748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3A379C"/>
    <w:rsid w:val="00003A57"/>
    <w:rsid w:val="001B160A"/>
    <w:rsid w:val="002B3933"/>
    <w:rsid w:val="003A379C"/>
    <w:rsid w:val="003E0BEC"/>
    <w:rsid w:val="00424E5C"/>
    <w:rsid w:val="006A6568"/>
    <w:rsid w:val="00896FBB"/>
    <w:rsid w:val="00AF4CF4"/>
    <w:rsid w:val="00C109D0"/>
    <w:rsid w:val="00C737F4"/>
    <w:rsid w:val="00E82E42"/>
    <w:rsid w:val="00EA2CEF"/>
    <w:rsid w:val="00EB15EE"/>
    <w:rsid w:val="1AE930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379C"/>
  </w:style>
  <w:style w:type="character" w:customStyle="1" w:styleId="spellingerror">
    <w:name w:val="spellingerror"/>
    <w:basedOn w:val="DefaultParagraphFont"/>
    <w:rsid w:val="003A379C"/>
  </w:style>
  <w:style w:type="character" w:customStyle="1" w:styleId="eop">
    <w:name w:val="eop"/>
    <w:basedOn w:val="DefaultParagraphFont"/>
    <w:rsid w:val="003A379C"/>
  </w:style>
  <w:style w:type="paragraph" w:customStyle="1" w:styleId="paragraph">
    <w:name w:val="paragraph"/>
    <w:basedOn w:val="Normal"/>
    <w:rsid w:val="003A379C"/>
    <w:pPr>
      <w:spacing w:before="100" w:beforeAutospacing="1" w:after="100" w:afterAutospacing="1"/>
    </w:pPr>
    <w:rPr>
      <w:rFonts w:ascii="Times New Roman" w:hAnsi="Times New Roman" w:cs="Times New Roman"/>
      <w:sz w:val="20"/>
      <w:szCs w:val="20"/>
    </w:rPr>
  </w:style>
  <w:style w:type="character" w:customStyle="1" w:styleId="scxw79005750">
    <w:name w:val="scxw79005750"/>
    <w:basedOn w:val="DefaultParagraphFont"/>
    <w:rsid w:val="003A379C"/>
  </w:style>
  <w:style w:type="character" w:styleId="CommentReference">
    <w:name w:val="annotation reference"/>
    <w:basedOn w:val="DefaultParagraphFont"/>
    <w:uiPriority w:val="99"/>
    <w:semiHidden/>
    <w:unhideWhenUsed/>
    <w:rsid w:val="003E0BEC"/>
    <w:rPr>
      <w:sz w:val="16"/>
      <w:szCs w:val="16"/>
    </w:rPr>
  </w:style>
  <w:style w:type="paragraph" w:styleId="CommentText">
    <w:name w:val="annotation text"/>
    <w:basedOn w:val="Normal"/>
    <w:link w:val="CommentTextChar"/>
    <w:uiPriority w:val="99"/>
    <w:semiHidden/>
    <w:unhideWhenUsed/>
    <w:rsid w:val="003E0BEC"/>
    <w:rPr>
      <w:sz w:val="20"/>
      <w:szCs w:val="20"/>
    </w:rPr>
  </w:style>
  <w:style w:type="character" w:customStyle="1" w:styleId="CommentTextChar">
    <w:name w:val="Comment Text Char"/>
    <w:basedOn w:val="DefaultParagraphFont"/>
    <w:link w:val="CommentText"/>
    <w:uiPriority w:val="99"/>
    <w:semiHidden/>
    <w:rsid w:val="003E0BEC"/>
    <w:rPr>
      <w:sz w:val="20"/>
      <w:szCs w:val="20"/>
    </w:rPr>
  </w:style>
  <w:style w:type="paragraph" w:styleId="CommentSubject">
    <w:name w:val="annotation subject"/>
    <w:basedOn w:val="CommentText"/>
    <w:next w:val="CommentText"/>
    <w:link w:val="CommentSubjectChar"/>
    <w:uiPriority w:val="99"/>
    <w:semiHidden/>
    <w:unhideWhenUsed/>
    <w:rsid w:val="003E0BEC"/>
    <w:rPr>
      <w:b/>
      <w:bCs/>
    </w:rPr>
  </w:style>
  <w:style w:type="character" w:customStyle="1" w:styleId="CommentSubjectChar">
    <w:name w:val="Comment Subject Char"/>
    <w:basedOn w:val="CommentTextChar"/>
    <w:link w:val="CommentSubject"/>
    <w:uiPriority w:val="99"/>
    <w:semiHidden/>
    <w:rsid w:val="003E0BEC"/>
    <w:rPr>
      <w:b/>
      <w:bCs/>
      <w:sz w:val="20"/>
      <w:szCs w:val="20"/>
    </w:rPr>
  </w:style>
  <w:style w:type="paragraph" w:styleId="BalloonText">
    <w:name w:val="Balloon Text"/>
    <w:basedOn w:val="Normal"/>
    <w:link w:val="BalloonTextChar"/>
    <w:uiPriority w:val="99"/>
    <w:semiHidden/>
    <w:unhideWhenUsed/>
    <w:rsid w:val="003E0BEC"/>
    <w:rPr>
      <w:rFonts w:ascii="Tahoma" w:hAnsi="Tahoma" w:cs="Tahoma"/>
      <w:sz w:val="16"/>
      <w:szCs w:val="16"/>
    </w:rPr>
  </w:style>
  <w:style w:type="character" w:customStyle="1" w:styleId="BalloonTextChar">
    <w:name w:val="Balloon Text Char"/>
    <w:basedOn w:val="DefaultParagraphFont"/>
    <w:link w:val="BalloonText"/>
    <w:uiPriority w:val="99"/>
    <w:semiHidden/>
    <w:rsid w:val="003E0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A379C"/>
  </w:style>
  <w:style w:type="character" w:customStyle="1" w:styleId="spellingerror">
    <w:name w:val="spellingerror"/>
    <w:basedOn w:val="DefaultParagraphFont"/>
    <w:rsid w:val="003A379C"/>
  </w:style>
  <w:style w:type="character" w:customStyle="1" w:styleId="eop">
    <w:name w:val="eop"/>
    <w:basedOn w:val="DefaultParagraphFont"/>
    <w:rsid w:val="003A379C"/>
  </w:style>
  <w:style w:type="paragraph" w:customStyle="1" w:styleId="paragraph">
    <w:name w:val="paragraph"/>
    <w:basedOn w:val="Normal"/>
    <w:rsid w:val="003A379C"/>
    <w:pPr>
      <w:spacing w:before="100" w:beforeAutospacing="1" w:after="100" w:afterAutospacing="1"/>
    </w:pPr>
    <w:rPr>
      <w:rFonts w:ascii="Times New Roman" w:hAnsi="Times New Roman" w:cs="Times New Roman"/>
      <w:sz w:val="20"/>
      <w:szCs w:val="20"/>
    </w:rPr>
  </w:style>
  <w:style w:type="character" w:customStyle="1" w:styleId="scxw79005750">
    <w:name w:val="scxw79005750"/>
    <w:basedOn w:val="DefaultParagraphFont"/>
    <w:rsid w:val="003A379C"/>
  </w:style>
  <w:style w:type="character" w:styleId="CommentReference">
    <w:name w:val="annotation reference"/>
    <w:basedOn w:val="DefaultParagraphFont"/>
    <w:uiPriority w:val="99"/>
    <w:semiHidden/>
    <w:unhideWhenUsed/>
    <w:rsid w:val="003E0BEC"/>
    <w:rPr>
      <w:sz w:val="16"/>
      <w:szCs w:val="16"/>
    </w:rPr>
  </w:style>
  <w:style w:type="paragraph" w:styleId="CommentText">
    <w:name w:val="annotation text"/>
    <w:basedOn w:val="Normal"/>
    <w:link w:val="CommentTextChar"/>
    <w:uiPriority w:val="99"/>
    <w:semiHidden/>
    <w:unhideWhenUsed/>
    <w:rsid w:val="003E0BEC"/>
    <w:rPr>
      <w:sz w:val="20"/>
      <w:szCs w:val="20"/>
    </w:rPr>
  </w:style>
  <w:style w:type="character" w:customStyle="1" w:styleId="CommentTextChar">
    <w:name w:val="Comment Text Char"/>
    <w:basedOn w:val="DefaultParagraphFont"/>
    <w:link w:val="CommentText"/>
    <w:uiPriority w:val="99"/>
    <w:semiHidden/>
    <w:rsid w:val="003E0BEC"/>
    <w:rPr>
      <w:sz w:val="20"/>
      <w:szCs w:val="20"/>
    </w:rPr>
  </w:style>
  <w:style w:type="paragraph" w:styleId="CommentSubject">
    <w:name w:val="annotation subject"/>
    <w:basedOn w:val="CommentText"/>
    <w:next w:val="CommentText"/>
    <w:link w:val="CommentSubjectChar"/>
    <w:uiPriority w:val="99"/>
    <w:semiHidden/>
    <w:unhideWhenUsed/>
    <w:rsid w:val="003E0BEC"/>
    <w:rPr>
      <w:b/>
      <w:bCs/>
    </w:rPr>
  </w:style>
  <w:style w:type="character" w:customStyle="1" w:styleId="CommentSubjectChar">
    <w:name w:val="Comment Subject Char"/>
    <w:basedOn w:val="CommentTextChar"/>
    <w:link w:val="CommentSubject"/>
    <w:uiPriority w:val="99"/>
    <w:semiHidden/>
    <w:rsid w:val="003E0BEC"/>
    <w:rPr>
      <w:b/>
      <w:bCs/>
      <w:sz w:val="20"/>
      <w:szCs w:val="20"/>
    </w:rPr>
  </w:style>
  <w:style w:type="paragraph" w:styleId="BalloonText">
    <w:name w:val="Balloon Text"/>
    <w:basedOn w:val="Normal"/>
    <w:link w:val="BalloonTextChar"/>
    <w:uiPriority w:val="99"/>
    <w:semiHidden/>
    <w:unhideWhenUsed/>
    <w:rsid w:val="003E0BEC"/>
    <w:rPr>
      <w:rFonts w:ascii="Tahoma" w:hAnsi="Tahoma" w:cs="Tahoma"/>
      <w:sz w:val="16"/>
      <w:szCs w:val="16"/>
    </w:rPr>
  </w:style>
  <w:style w:type="character" w:customStyle="1" w:styleId="BalloonTextChar">
    <w:name w:val="Balloon Text Char"/>
    <w:basedOn w:val="DefaultParagraphFont"/>
    <w:link w:val="BalloonText"/>
    <w:uiPriority w:val="99"/>
    <w:semiHidden/>
    <w:rsid w:val="003E0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745235">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sChild>
        <w:div w:id="18245064">
          <w:marLeft w:val="0"/>
          <w:marRight w:val="0"/>
          <w:marTop w:val="0"/>
          <w:marBottom w:val="0"/>
          <w:divBdr>
            <w:top w:val="none" w:sz="0" w:space="0" w:color="auto"/>
            <w:left w:val="none" w:sz="0" w:space="0" w:color="auto"/>
            <w:bottom w:val="none" w:sz="0" w:space="0" w:color="auto"/>
            <w:right w:val="none" w:sz="0" w:space="0" w:color="auto"/>
          </w:divBdr>
        </w:div>
        <w:div w:id="1625385319">
          <w:marLeft w:val="0"/>
          <w:marRight w:val="0"/>
          <w:marTop w:val="0"/>
          <w:marBottom w:val="0"/>
          <w:divBdr>
            <w:top w:val="none" w:sz="0" w:space="0" w:color="auto"/>
            <w:left w:val="none" w:sz="0" w:space="0" w:color="auto"/>
            <w:bottom w:val="none" w:sz="0" w:space="0" w:color="auto"/>
            <w:right w:val="none" w:sz="0" w:space="0" w:color="auto"/>
          </w:divBdr>
        </w:div>
        <w:div w:id="1084257494">
          <w:marLeft w:val="0"/>
          <w:marRight w:val="0"/>
          <w:marTop w:val="0"/>
          <w:marBottom w:val="0"/>
          <w:divBdr>
            <w:top w:val="none" w:sz="0" w:space="0" w:color="auto"/>
            <w:left w:val="none" w:sz="0" w:space="0" w:color="auto"/>
            <w:bottom w:val="none" w:sz="0" w:space="0" w:color="auto"/>
            <w:right w:val="none" w:sz="0" w:space="0" w:color="auto"/>
          </w:divBdr>
        </w:div>
        <w:div w:id="1913352213">
          <w:marLeft w:val="0"/>
          <w:marRight w:val="0"/>
          <w:marTop w:val="0"/>
          <w:marBottom w:val="0"/>
          <w:divBdr>
            <w:top w:val="none" w:sz="0" w:space="0" w:color="auto"/>
            <w:left w:val="none" w:sz="0" w:space="0" w:color="auto"/>
            <w:bottom w:val="none" w:sz="0" w:space="0" w:color="auto"/>
            <w:right w:val="none" w:sz="0" w:space="0" w:color="auto"/>
          </w:divBdr>
        </w:div>
        <w:div w:id="280377135">
          <w:marLeft w:val="0"/>
          <w:marRight w:val="0"/>
          <w:marTop w:val="0"/>
          <w:marBottom w:val="0"/>
          <w:divBdr>
            <w:top w:val="none" w:sz="0" w:space="0" w:color="auto"/>
            <w:left w:val="none" w:sz="0" w:space="0" w:color="auto"/>
            <w:bottom w:val="none" w:sz="0" w:space="0" w:color="auto"/>
            <w:right w:val="none" w:sz="0" w:space="0" w:color="auto"/>
          </w:divBdr>
        </w:div>
        <w:div w:id="672147026">
          <w:marLeft w:val="0"/>
          <w:marRight w:val="0"/>
          <w:marTop w:val="0"/>
          <w:marBottom w:val="0"/>
          <w:divBdr>
            <w:top w:val="none" w:sz="0" w:space="0" w:color="auto"/>
            <w:left w:val="none" w:sz="0" w:space="0" w:color="auto"/>
            <w:bottom w:val="none" w:sz="0" w:space="0" w:color="auto"/>
            <w:right w:val="none" w:sz="0" w:space="0" w:color="auto"/>
          </w:divBdr>
        </w:div>
        <w:div w:id="881792375">
          <w:marLeft w:val="0"/>
          <w:marRight w:val="0"/>
          <w:marTop w:val="0"/>
          <w:marBottom w:val="0"/>
          <w:divBdr>
            <w:top w:val="none" w:sz="0" w:space="0" w:color="auto"/>
            <w:left w:val="none" w:sz="0" w:space="0" w:color="auto"/>
            <w:bottom w:val="none" w:sz="0" w:space="0" w:color="auto"/>
            <w:right w:val="none" w:sz="0" w:space="0" w:color="auto"/>
          </w:divBdr>
        </w:div>
        <w:div w:id="1941448950">
          <w:marLeft w:val="0"/>
          <w:marRight w:val="0"/>
          <w:marTop w:val="0"/>
          <w:marBottom w:val="0"/>
          <w:divBdr>
            <w:top w:val="none" w:sz="0" w:space="0" w:color="auto"/>
            <w:left w:val="none" w:sz="0" w:space="0" w:color="auto"/>
            <w:bottom w:val="none" w:sz="0" w:space="0" w:color="auto"/>
            <w:right w:val="none" w:sz="0" w:space="0" w:color="auto"/>
          </w:divBdr>
        </w:div>
        <w:div w:id="153684937">
          <w:marLeft w:val="0"/>
          <w:marRight w:val="0"/>
          <w:marTop w:val="0"/>
          <w:marBottom w:val="0"/>
          <w:divBdr>
            <w:top w:val="none" w:sz="0" w:space="0" w:color="auto"/>
            <w:left w:val="none" w:sz="0" w:space="0" w:color="auto"/>
            <w:bottom w:val="none" w:sz="0" w:space="0" w:color="auto"/>
            <w:right w:val="none" w:sz="0" w:space="0" w:color="auto"/>
          </w:divBdr>
        </w:div>
        <w:div w:id="814371396">
          <w:marLeft w:val="0"/>
          <w:marRight w:val="0"/>
          <w:marTop w:val="0"/>
          <w:marBottom w:val="0"/>
          <w:divBdr>
            <w:top w:val="none" w:sz="0" w:space="0" w:color="auto"/>
            <w:left w:val="none" w:sz="0" w:space="0" w:color="auto"/>
            <w:bottom w:val="none" w:sz="0" w:space="0" w:color="auto"/>
            <w:right w:val="none" w:sz="0" w:space="0" w:color="auto"/>
          </w:divBdr>
        </w:div>
        <w:div w:id="402410907">
          <w:marLeft w:val="0"/>
          <w:marRight w:val="0"/>
          <w:marTop w:val="0"/>
          <w:marBottom w:val="0"/>
          <w:divBdr>
            <w:top w:val="none" w:sz="0" w:space="0" w:color="auto"/>
            <w:left w:val="none" w:sz="0" w:space="0" w:color="auto"/>
            <w:bottom w:val="none" w:sz="0" w:space="0" w:color="auto"/>
            <w:right w:val="none" w:sz="0" w:space="0" w:color="auto"/>
          </w:divBdr>
        </w:div>
        <w:div w:id="1262690551">
          <w:marLeft w:val="0"/>
          <w:marRight w:val="0"/>
          <w:marTop w:val="0"/>
          <w:marBottom w:val="0"/>
          <w:divBdr>
            <w:top w:val="none" w:sz="0" w:space="0" w:color="auto"/>
            <w:left w:val="none" w:sz="0" w:space="0" w:color="auto"/>
            <w:bottom w:val="none" w:sz="0" w:space="0" w:color="auto"/>
            <w:right w:val="none" w:sz="0" w:space="0" w:color="auto"/>
          </w:divBdr>
        </w:div>
        <w:div w:id="1118833201">
          <w:marLeft w:val="0"/>
          <w:marRight w:val="0"/>
          <w:marTop w:val="0"/>
          <w:marBottom w:val="0"/>
          <w:divBdr>
            <w:top w:val="none" w:sz="0" w:space="0" w:color="auto"/>
            <w:left w:val="none" w:sz="0" w:space="0" w:color="auto"/>
            <w:bottom w:val="none" w:sz="0" w:space="0" w:color="auto"/>
            <w:right w:val="none" w:sz="0" w:space="0" w:color="auto"/>
          </w:divBdr>
        </w:div>
        <w:div w:id="1401781783">
          <w:marLeft w:val="0"/>
          <w:marRight w:val="0"/>
          <w:marTop w:val="0"/>
          <w:marBottom w:val="0"/>
          <w:divBdr>
            <w:top w:val="none" w:sz="0" w:space="0" w:color="auto"/>
            <w:left w:val="none" w:sz="0" w:space="0" w:color="auto"/>
            <w:bottom w:val="none" w:sz="0" w:space="0" w:color="auto"/>
            <w:right w:val="none" w:sz="0" w:space="0" w:color="auto"/>
          </w:divBdr>
          <w:divsChild>
            <w:div w:id="294220714">
              <w:marLeft w:val="0"/>
              <w:marRight w:val="0"/>
              <w:marTop w:val="0"/>
              <w:marBottom w:val="0"/>
              <w:divBdr>
                <w:top w:val="none" w:sz="0" w:space="0" w:color="auto"/>
                <w:left w:val="none" w:sz="0" w:space="0" w:color="auto"/>
                <w:bottom w:val="none" w:sz="0" w:space="0" w:color="auto"/>
                <w:right w:val="none" w:sz="0" w:space="0" w:color="auto"/>
              </w:divBdr>
            </w:div>
            <w:div w:id="1778518783">
              <w:marLeft w:val="0"/>
              <w:marRight w:val="0"/>
              <w:marTop w:val="0"/>
              <w:marBottom w:val="0"/>
              <w:divBdr>
                <w:top w:val="none" w:sz="0" w:space="0" w:color="auto"/>
                <w:left w:val="none" w:sz="0" w:space="0" w:color="auto"/>
                <w:bottom w:val="none" w:sz="0" w:space="0" w:color="auto"/>
                <w:right w:val="none" w:sz="0" w:space="0" w:color="auto"/>
              </w:divBdr>
            </w:div>
            <w:div w:id="1860849818">
              <w:marLeft w:val="0"/>
              <w:marRight w:val="0"/>
              <w:marTop w:val="0"/>
              <w:marBottom w:val="0"/>
              <w:divBdr>
                <w:top w:val="none" w:sz="0" w:space="0" w:color="auto"/>
                <w:left w:val="none" w:sz="0" w:space="0" w:color="auto"/>
                <w:bottom w:val="none" w:sz="0" w:space="0" w:color="auto"/>
                <w:right w:val="none" w:sz="0" w:space="0" w:color="auto"/>
              </w:divBdr>
            </w:div>
            <w:div w:id="1417289102">
              <w:marLeft w:val="0"/>
              <w:marRight w:val="0"/>
              <w:marTop w:val="0"/>
              <w:marBottom w:val="0"/>
              <w:divBdr>
                <w:top w:val="none" w:sz="0" w:space="0" w:color="auto"/>
                <w:left w:val="none" w:sz="0" w:space="0" w:color="auto"/>
                <w:bottom w:val="none" w:sz="0" w:space="0" w:color="auto"/>
                <w:right w:val="none" w:sz="0" w:space="0" w:color="auto"/>
              </w:divBdr>
            </w:div>
            <w:div w:id="1436947411">
              <w:marLeft w:val="0"/>
              <w:marRight w:val="0"/>
              <w:marTop w:val="0"/>
              <w:marBottom w:val="0"/>
              <w:divBdr>
                <w:top w:val="none" w:sz="0" w:space="0" w:color="auto"/>
                <w:left w:val="none" w:sz="0" w:space="0" w:color="auto"/>
                <w:bottom w:val="none" w:sz="0" w:space="0" w:color="auto"/>
                <w:right w:val="none" w:sz="0" w:space="0" w:color="auto"/>
              </w:divBdr>
            </w:div>
            <w:div w:id="545408053">
              <w:marLeft w:val="0"/>
              <w:marRight w:val="0"/>
              <w:marTop w:val="0"/>
              <w:marBottom w:val="0"/>
              <w:divBdr>
                <w:top w:val="none" w:sz="0" w:space="0" w:color="auto"/>
                <w:left w:val="none" w:sz="0" w:space="0" w:color="auto"/>
                <w:bottom w:val="none" w:sz="0" w:space="0" w:color="auto"/>
                <w:right w:val="none" w:sz="0" w:space="0" w:color="auto"/>
              </w:divBdr>
            </w:div>
            <w:div w:id="1262834058">
              <w:marLeft w:val="0"/>
              <w:marRight w:val="0"/>
              <w:marTop w:val="0"/>
              <w:marBottom w:val="0"/>
              <w:divBdr>
                <w:top w:val="none" w:sz="0" w:space="0" w:color="auto"/>
                <w:left w:val="none" w:sz="0" w:space="0" w:color="auto"/>
                <w:bottom w:val="none" w:sz="0" w:space="0" w:color="auto"/>
                <w:right w:val="none" w:sz="0" w:space="0" w:color="auto"/>
              </w:divBdr>
            </w:div>
            <w:div w:id="397676947">
              <w:marLeft w:val="0"/>
              <w:marRight w:val="0"/>
              <w:marTop w:val="0"/>
              <w:marBottom w:val="0"/>
              <w:divBdr>
                <w:top w:val="none" w:sz="0" w:space="0" w:color="auto"/>
                <w:left w:val="none" w:sz="0" w:space="0" w:color="auto"/>
                <w:bottom w:val="none" w:sz="0" w:space="0" w:color="auto"/>
                <w:right w:val="none" w:sz="0" w:space="0" w:color="auto"/>
              </w:divBdr>
            </w:div>
            <w:div w:id="1728457250">
              <w:marLeft w:val="0"/>
              <w:marRight w:val="0"/>
              <w:marTop w:val="0"/>
              <w:marBottom w:val="0"/>
              <w:divBdr>
                <w:top w:val="none" w:sz="0" w:space="0" w:color="auto"/>
                <w:left w:val="none" w:sz="0" w:space="0" w:color="auto"/>
                <w:bottom w:val="none" w:sz="0" w:space="0" w:color="auto"/>
                <w:right w:val="none" w:sz="0" w:space="0" w:color="auto"/>
              </w:divBdr>
            </w:div>
            <w:div w:id="2136101479">
              <w:marLeft w:val="0"/>
              <w:marRight w:val="0"/>
              <w:marTop w:val="0"/>
              <w:marBottom w:val="0"/>
              <w:divBdr>
                <w:top w:val="none" w:sz="0" w:space="0" w:color="auto"/>
                <w:left w:val="none" w:sz="0" w:space="0" w:color="auto"/>
                <w:bottom w:val="none" w:sz="0" w:space="0" w:color="auto"/>
                <w:right w:val="none" w:sz="0" w:space="0" w:color="auto"/>
              </w:divBdr>
            </w:div>
            <w:div w:id="1228028142">
              <w:marLeft w:val="0"/>
              <w:marRight w:val="0"/>
              <w:marTop w:val="0"/>
              <w:marBottom w:val="0"/>
              <w:divBdr>
                <w:top w:val="none" w:sz="0" w:space="0" w:color="auto"/>
                <w:left w:val="none" w:sz="0" w:space="0" w:color="auto"/>
                <w:bottom w:val="none" w:sz="0" w:space="0" w:color="auto"/>
                <w:right w:val="none" w:sz="0" w:space="0" w:color="auto"/>
              </w:divBdr>
            </w:div>
            <w:div w:id="580986334">
              <w:marLeft w:val="0"/>
              <w:marRight w:val="0"/>
              <w:marTop w:val="0"/>
              <w:marBottom w:val="0"/>
              <w:divBdr>
                <w:top w:val="none" w:sz="0" w:space="0" w:color="auto"/>
                <w:left w:val="none" w:sz="0" w:space="0" w:color="auto"/>
                <w:bottom w:val="none" w:sz="0" w:space="0" w:color="auto"/>
                <w:right w:val="none" w:sz="0" w:space="0" w:color="auto"/>
              </w:divBdr>
            </w:div>
          </w:divsChild>
        </w:div>
        <w:div w:id="1675841928">
          <w:marLeft w:val="0"/>
          <w:marRight w:val="0"/>
          <w:marTop w:val="0"/>
          <w:marBottom w:val="0"/>
          <w:divBdr>
            <w:top w:val="none" w:sz="0" w:space="0" w:color="auto"/>
            <w:left w:val="none" w:sz="0" w:space="0" w:color="auto"/>
            <w:bottom w:val="none" w:sz="0" w:space="0" w:color="auto"/>
            <w:right w:val="none" w:sz="0" w:space="0" w:color="auto"/>
          </w:divBdr>
        </w:div>
        <w:div w:id="1597902430">
          <w:marLeft w:val="0"/>
          <w:marRight w:val="0"/>
          <w:marTop w:val="0"/>
          <w:marBottom w:val="0"/>
          <w:divBdr>
            <w:top w:val="none" w:sz="0" w:space="0" w:color="auto"/>
            <w:left w:val="none" w:sz="0" w:space="0" w:color="auto"/>
            <w:bottom w:val="none" w:sz="0" w:space="0" w:color="auto"/>
            <w:right w:val="none" w:sz="0" w:space="0" w:color="auto"/>
          </w:divBdr>
        </w:div>
        <w:div w:id="721712412">
          <w:marLeft w:val="0"/>
          <w:marRight w:val="0"/>
          <w:marTop w:val="0"/>
          <w:marBottom w:val="0"/>
          <w:divBdr>
            <w:top w:val="none" w:sz="0" w:space="0" w:color="auto"/>
            <w:left w:val="none" w:sz="0" w:space="0" w:color="auto"/>
            <w:bottom w:val="none" w:sz="0" w:space="0" w:color="auto"/>
            <w:right w:val="none" w:sz="0" w:space="0" w:color="auto"/>
          </w:divBdr>
        </w:div>
        <w:div w:id="1815637075">
          <w:marLeft w:val="0"/>
          <w:marRight w:val="0"/>
          <w:marTop w:val="0"/>
          <w:marBottom w:val="0"/>
          <w:divBdr>
            <w:top w:val="none" w:sz="0" w:space="0" w:color="auto"/>
            <w:left w:val="none" w:sz="0" w:space="0" w:color="auto"/>
            <w:bottom w:val="none" w:sz="0" w:space="0" w:color="auto"/>
            <w:right w:val="none" w:sz="0" w:space="0" w:color="auto"/>
          </w:divBdr>
        </w:div>
        <w:div w:id="1109927844">
          <w:marLeft w:val="0"/>
          <w:marRight w:val="0"/>
          <w:marTop w:val="0"/>
          <w:marBottom w:val="0"/>
          <w:divBdr>
            <w:top w:val="none" w:sz="0" w:space="0" w:color="auto"/>
            <w:left w:val="none" w:sz="0" w:space="0" w:color="auto"/>
            <w:bottom w:val="none" w:sz="0" w:space="0" w:color="auto"/>
            <w:right w:val="none" w:sz="0" w:space="0" w:color="auto"/>
          </w:divBdr>
        </w:div>
        <w:div w:id="1308507462">
          <w:marLeft w:val="0"/>
          <w:marRight w:val="0"/>
          <w:marTop w:val="0"/>
          <w:marBottom w:val="0"/>
          <w:divBdr>
            <w:top w:val="none" w:sz="0" w:space="0" w:color="auto"/>
            <w:left w:val="none" w:sz="0" w:space="0" w:color="auto"/>
            <w:bottom w:val="none" w:sz="0" w:space="0" w:color="auto"/>
            <w:right w:val="none" w:sz="0" w:space="0" w:color="auto"/>
          </w:divBdr>
        </w:div>
        <w:div w:id="1327248067">
          <w:marLeft w:val="0"/>
          <w:marRight w:val="0"/>
          <w:marTop w:val="0"/>
          <w:marBottom w:val="0"/>
          <w:divBdr>
            <w:top w:val="none" w:sz="0" w:space="0" w:color="auto"/>
            <w:left w:val="none" w:sz="0" w:space="0" w:color="auto"/>
            <w:bottom w:val="none" w:sz="0" w:space="0" w:color="auto"/>
            <w:right w:val="none" w:sz="0" w:space="0" w:color="auto"/>
          </w:divBdr>
        </w:div>
        <w:div w:id="103886034">
          <w:marLeft w:val="0"/>
          <w:marRight w:val="0"/>
          <w:marTop w:val="0"/>
          <w:marBottom w:val="0"/>
          <w:divBdr>
            <w:top w:val="none" w:sz="0" w:space="0" w:color="auto"/>
            <w:left w:val="none" w:sz="0" w:space="0" w:color="auto"/>
            <w:bottom w:val="none" w:sz="0" w:space="0" w:color="auto"/>
            <w:right w:val="none" w:sz="0" w:space="0" w:color="auto"/>
          </w:divBdr>
        </w:div>
        <w:div w:id="231164946">
          <w:marLeft w:val="0"/>
          <w:marRight w:val="0"/>
          <w:marTop w:val="0"/>
          <w:marBottom w:val="0"/>
          <w:divBdr>
            <w:top w:val="none" w:sz="0" w:space="0" w:color="auto"/>
            <w:left w:val="none" w:sz="0" w:space="0" w:color="auto"/>
            <w:bottom w:val="none" w:sz="0" w:space="0" w:color="auto"/>
            <w:right w:val="none" w:sz="0" w:space="0" w:color="auto"/>
          </w:divBdr>
        </w:div>
        <w:div w:id="1571111903">
          <w:marLeft w:val="0"/>
          <w:marRight w:val="0"/>
          <w:marTop w:val="0"/>
          <w:marBottom w:val="0"/>
          <w:divBdr>
            <w:top w:val="none" w:sz="0" w:space="0" w:color="auto"/>
            <w:left w:val="none" w:sz="0" w:space="0" w:color="auto"/>
            <w:bottom w:val="none" w:sz="0" w:space="0" w:color="auto"/>
            <w:right w:val="none" w:sz="0" w:space="0" w:color="auto"/>
          </w:divBdr>
        </w:div>
        <w:div w:id="1643197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eventflo.com/event.asp?evID=2305" TargetMode="External"/><Relationship Id="R044cf590c68641ae" Type="http://schemas.microsoft.com/office/2011/relationships/commentsExtended" Target="commentsExtended.xml"/><Relationship Id="R1feeb5ca74cb4091" Type="http://schemas.microsoft.com/office/2016/09/relationships/commentsIds" Target="commentsIds.xml"/><Relationship Id="rId5" Type="http://schemas.openxmlformats.org/officeDocument/2006/relationships/hyperlink" Target="https://www.iavrpt2020.org/Guidelines%20for%20abstract%20submission.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one</cp:lastModifiedBy>
  <cp:revision>11</cp:revision>
  <dcterms:created xsi:type="dcterms:W3CDTF">2020-02-07T13:45:00Z</dcterms:created>
  <dcterms:modified xsi:type="dcterms:W3CDTF">2020-02-21T22:37:00Z</dcterms:modified>
</cp:coreProperties>
</file>